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D25" w:rsidRPr="00E8539F" w:rsidRDefault="00E8539F">
      <w:pPr>
        <w:spacing w:before="240" w:after="200"/>
        <w:jc w:val="center"/>
        <w:rPr>
          <w:rFonts w:ascii="Times New Roman" w:eastAsia="Calibri" w:hAnsi="Times New Roman" w:cs="Times New Roman"/>
          <w:b/>
          <w:sz w:val="28"/>
          <w:szCs w:val="28"/>
        </w:rPr>
      </w:pPr>
      <w:bookmarkStart w:id="0" w:name="_GoBack"/>
      <w:bookmarkEnd w:id="0"/>
      <w:r w:rsidRPr="00E8539F">
        <w:rPr>
          <w:rFonts w:ascii="Times New Roman" w:eastAsia="Calibri" w:hAnsi="Times New Roman" w:cs="Times New Roman"/>
          <w:b/>
          <w:sz w:val="28"/>
          <w:szCs w:val="28"/>
        </w:rPr>
        <w:t>Критеријуми оцењивања ученика</w:t>
      </w:r>
      <w:r w:rsidRPr="00E8539F">
        <w:rPr>
          <w:rFonts w:ascii="Times New Roman" w:eastAsia="Calibri" w:hAnsi="Times New Roman" w:cs="Times New Roman"/>
          <w:b/>
          <w:sz w:val="28"/>
          <w:szCs w:val="28"/>
          <w:lang w:val="hr-HR"/>
        </w:rPr>
        <w:t xml:space="preserve"> </w:t>
      </w:r>
      <w:r>
        <w:rPr>
          <w:rFonts w:ascii="Times New Roman" w:eastAsia="Calibri" w:hAnsi="Times New Roman" w:cs="Times New Roman"/>
          <w:b/>
          <w:sz w:val="28"/>
          <w:szCs w:val="28"/>
        </w:rPr>
        <w:t xml:space="preserve">- </w:t>
      </w:r>
      <w:r w:rsidRPr="00E8539F">
        <w:rPr>
          <w:rFonts w:ascii="Times New Roman" w:eastAsia="Calibri" w:hAnsi="Times New Roman" w:cs="Times New Roman"/>
          <w:b/>
          <w:sz w:val="28"/>
          <w:szCs w:val="28"/>
        </w:rPr>
        <w:t xml:space="preserve">стручни актив за изборне предмете, Гимназија Бечеј, 2023/24. </w:t>
      </w:r>
      <w:proofErr w:type="gramStart"/>
      <w:r w:rsidRPr="00E8539F">
        <w:rPr>
          <w:rFonts w:ascii="Times New Roman" w:eastAsia="Calibri" w:hAnsi="Times New Roman" w:cs="Times New Roman"/>
          <w:b/>
          <w:sz w:val="28"/>
          <w:szCs w:val="28"/>
        </w:rPr>
        <w:t>године</w:t>
      </w:r>
      <w:proofErr w:type="gramEnd"/>
    </w:p>
    <w:p w:rsidR="006F2D25" w:rsidRDefault="006F2D25">
      <w:pPr>
        <w:spacing w:before="240" w:after="200"/>
        <w:jc w:val="center"/>
        <w:rPr>
          <w:rFonts w:ascii="Times New Roman" w:eastAsia="Calibri" w:hAnsi="Times New Roman" w:cs="Times New Roman"/>
          <w:b/>
          <w:sz w:val="24"/>
          <w:szCs w:val="24"/>
        </w:rPr>
      </w:pPr>
    </w:p>
    <w:p w:rsidR="006F2D25" w:rsidRDefault="00E8539F" w:rsidP="005352B3">
      <w:pPr>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Изборни програми се бројчано оцењују и оцена улази у општи успех ученика (не односи се на грађанско васпитање). То</w:t>
      </w:r>
      <w:r w:rsidR="005352B3">
        <w:rPr>
          <w:rFonts w:ascii="Times New Roman" w:eastAsia="Calibri" w:hAnsi="Times New Roman" w:cs="Times New Roman"/>
          <w:sz w:val="24"/>
          <w:szCs w:val="24"/>
        </w:rPr>
        <w:t xml:space="preserve"> </w:t>
      </w:r>
      <w:r>
        <w:rPr>
          <w:rFonts w:ascii="Times New Roman" w:eastAsia="Calibri" w:hAnsi="Times New Roman" w:cs="Times New Roman"/>
          <w:sz w:val="24"/>
          <w:szCs w:val="24"/>
        </w:rPr>
        <w:t>подразумева да наставник континуирано прати активности ученика и њихов напредак у достизању исхода и развоју компетенција</w:t>
      </w:r>
      <w:r w:rsidR="005352B3">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примењујући Правилник о оцењивању ученика у средњем образовању и васпитању у коме су дати критеријуми који укључују и</w:t>
      </w:r>
      <w:r w:rsidR="005352B3">
        <w:rPr>
          <w:rFonts w:ascii="Times New Roman" w:eastAsia="Calibri" w:hAnsi="Times New Roman" w:cs="Times New Roman"/>
          <w:sz w:val="24"/>
          <w:szCs w:val="24"/>
        </w:rPr>
        <w:t xml:space="preserve"> </w:t>
      </w:r>
      <w:r>
        <w:rPr>
          <w:rFonts w:ascii="Times New Roman" w:eastAsia="Calibri" w:hAnsi="Times New Roman" w:cs="Times New Roman"/>
          <w:sz w:val="24"/>
          <w:szCs w:val="24"/>
        </w:rPr>
        <w:t>елементе општих и међупредметних компетенција.</w:t>
      </w:r>
    </w:p>
    <w:p w:rsidR="006F2D25" w:rsidRDefault="00E8539F" w:rsidP="005352B3">
      <w:pPr>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Имајући у виду концепт </w:t>
      </w:r>
      <w:r w:rsidR="005352B3">
        <w:rPr>
          <w:rFonts w:ascii="Times New Roman" w:eastAsia="Calibri" w:hAnsi="Times New Roman" w:cs="Times New Roman"/>
          <w:sz w:val="24"/>
          <w:szCs w:val="24"/>
        </w:rPr>
        <w:t>изборних програма, исходе и ком</w:t>
      </w:r>
      <w:r>
        <w:rPr>
          <w:rFonts w:ascii="Times New Roman" w:eastAsia="Calibri" w:hAnsi="Times New Roman" w:cs="Times New Roman"/>
          <w:sz w:val="24"/>
          <w:szCs w:val="24"/>
        </w:rPr>
        <w:t>петенције које треба остварити, односно развити, процес праћења и вредновања ученичких постигнућа не може се заснивати на</w:t>
      </w:r>
      <w:r w:rsidR="005352B3">
        <w:rPr>
          <w:rFonts w:ascii="Times New Roman" w:eastAsia="Calibri" w:hAnsi="Times New Roman" w:cs="Times New Roman"/>
          <w:sz w:val="24"/>
          <w:szCs w:val="24"/>
        </w:rPr>
        <w:t xml:space="preserve"> </w:t>
      </w:r>
      <w:r>
        <w:rPr>
          <w:rFonts w:ascii="Times New Roman" w:eastAsia="Calibri" w:hAnsi="Times New Roman" w:cs="Times New Roman"/>
          <w:sz w:val="24"/>
          <w:szCs w:val="24"/>
        </w:rPr>
        <w:t>индивидуалним усменим и писаним проверама. Да би објективно</w:t>
      </w:r>
    </w:p>
    <w:p w:rsidR="006F2D25" w:rsidRDefault="00E8539F" w:rsidP="005352B3">
      <w:pPr>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проценио</w:t>
      </w:r>
      <w:proofErr w:type="gramEnd"/>
      <w:r>
        <w:rPr>
          <w:rFonts w:ascii="Times New Roman" w:eastAsia="Calibri" w:hAnsi="Times New Roman" w:cs="Times New Roman"/>
          <w:sz w:val="24"/>
          <w:szCs w:val="24"/>
        </w:rPr>
        <w:t xml:space="preserve"> напредовање конкретног ученика у активностима, које</w:t>
      </w:r>
      <w:r w:rsidR="005352B3">
        <w:rPr>
          <w:rFonts w:ascii="Times New Roman" w:eastAsia="Calibri" w:hAnsi="Times New Roman" w:cs="Times New Roman"/>
          <w:sz w:val="24"/>
          <w:szCs w:val="24"/>
        </w:rPr>
        <w:t xml:space="preserve"> </w:t>
      </w:r>
      <w:r>
        <w:rPr>
          <w:rFonts w:ascii="Times New Roman" w:eastAsia="Calibri" w:hAnsi="Times New Roman" w:cs="Times New Roman"/>
          <w:sz w:val="24"/>
          <w:szCs w:val="24"/>
        </w:rPr>
        <w:t>су најчешће групне, наставник може и треба да прати многе друге</w:t>
      </w:r>
      <w:r w:rsidR="005352B3">
        <w:rPr>
          <w:rFonts w:ascii="Times New Roman" w:eastAsia="Calibri" w:hAnsi="Times New Roman" w:cs="Times New Roman"/>
          <w:sz w:val="24"/>
          <w:szCs w:val="24"/>
        </w:rPr>
        <w:t xml:space="preserve"> </w:t>
      </w:r>
      <w:r>
        <w:rPr>
          <w:rFonts w:ascii="Times New Roman" w:eastAsia="Calibri" w:hAnsi="Times New Roman" w:cs="Times New Roman"/>
          <w:sz w:val="24"/>
          <w:szCs w:val="24"/>
        </w:rPr>
        <w:t>показатеље. Могу се пратити следећи показатељи: начин на који</w:t>
      </w:r>
      <w:r w:rsidR="005352B3">
        <w:rPr>
          <w:rFonts w:ascii="Times New Roman" w:eastAsia="Calibri" w:hAnsi="Times New Roman" w:cs="Times New Roman"/>
          <w:sz w:val="24"/>
          <w:szCs w:val="24"/>
        </w:rPr>
        <w:t xml:space="preserve"> </w:t>
      </w:r>
      <w:r>
        <w:rPr>
          <w:rFonts w:ascii="Times New Roman" w:eastAsia="Calibri" w:hAnsi="Times New Roman" w:cs="Times New Roman"/>
          <w:sz w:val="24"/>
          <w:szCs w:val="24"/>
        </w:rPr>
        <w:t>ученик учествује у активностима, како прикупља податке, како</w:t>
      </w:r>
      <w:r w:rsidR="005352B3">
        <w:rPr>
          <w:rFonts w:ascii="Times New Roman" w:eastAsia="Calibri" w:hAnsi="Times New Roman" w:cs="Times New Roman"/>
          <w:sz w:val="24"/>
          <w:szCs w:val="24"/>
        </w:rPr>
        <w:t xml:space="preserve"> </w:t>
      </w:r>
      <w:r>
        <w:rPr>
          <w:rFonts w:ascii="Times New Roman" w:eastAsia="Calibri" w:hAnsi="Times New Roman" w:cs="Times New Roman"/>
          <w:sz w:val="24"/>
          <w:szCs w:val="24"/>
        </w:rPr>
        <w:t>аргументује, евалуира, документује. Посебно поуздани показатељи су квалитет постављених питања, способност да се нађе веза</w:t>
      </w:r>
      <w:r w:rsidR="005352B3">
        <w:rPr>
          <w:rFonts w:ascii="Times New Roman" w:eastAsia="Calibri" w:hAnsi="Times New Roman" w:cs="Times New Roman"/>
          <w:sz w:val="24"/>
          <w:szCs w:val="24"/>
        </w:rPr>
        <w:t xml:space="preserve"> </w:t>
      </w:r>
      <w:r>
        <w:rPr>
          <w:rFonts w:ascii="Times New Roman" w:eastAsia="Calibri" w:hAnsi="Times New Roman" w:cs="Times New Roman"/>
          <w:sz w:val="24"/>
          <w:szCs w:val="24"/>
        </w:rPr>
        <w:t>међу појавама, наведе пример, промени мишљење у контакту са</w:t>
      </w:r>
      <w:r w:rsidR="005352B3">
        <w:rPr>
          <w:rFonts w:ascii="Times New Roman" w:eastAsia="Calibri" w:hAnsi="Times New Roman" w:cs="Times New Roman"/>
          <w:sz w:val="24"/>
          <w:szCs w:val="24"/>
        </w:rPr>
        <w:t xml:space="preserve"> </w:t>
      </w:r>
      <w:r>
        <w:rPr>
          <w:rFonts w:ascii="Times New Roman" w:eastAsia="Calibri" w:hAnsi="Times New Roman" w:cs="Times New Roman"/>
          <w:sz w:val="24"/>
          <w:szCs w:val="24"/>
        </w:rPr>
        <w:t>аргументима, разликују чињенице од интерпретације, изведе закључак, прихвати другачије мишљење, примени научено, предвиде последице, дају креативна решења. Такође, наставник прати и</w:t>
      </w:r>
      <w:r w:rsidR="005352B3">
        <w:rPr>
          <w:rFonts w:ascii="Times New Roman" w:eastAsia="Calibri" w:hAnsi="Times New Roman" w:cs="Times New Roman"/>
          <w:sz w:val="24"/>
          <w:szCs w:val="24"/>
        </w:rPr>
        <w:t xml:space="preserve"> </w:t>
      </w:r>
      <w:r>
        <w:rPr>
          <w:rFonts w:ascii="Times New Roman" w:eastAsia="Calibri" w:hAnsi="Times New Roman" w:cs="Times New Roman"/>
          <w:sz w:val="24"/>
          <w:szCs w:val="24"/>
        </w:rPr>
        <w:t>вреднује како ученици међусобно сарађују, како решавају сукобе</w:t>
      </w:r>
      <w:r w:rsidR="005352B3">
        <w:rPr>
          <w:rFonts w:ascii="Times New Roman" w:eastAsia="Calibri" w:hAnsi="Times New Roman" w:cs="Times New Roman"/>
          <w:sz w:val="24"/>
          <w:szCs w:val="24"/>
        </w:rPr>
        <w:t xml:space="preserve"> </w:t>
      </w:r>
      <w:r>
        <w:rPr>
          <w:rFonts w:ascii="Times New Roman" w:eastAsia="Calibri" w:hAnsi="Times New Roman" w:cs="Times New Roman"/>
          <w:sz w:val="24"/>
          <w:szCs w:val="24"/>
        </w:rPr>
        <w:t>мишљења, како једни другима помажу, да ли испољавају иницијативу, како превазилазе тешкоће, да ли показују критичко мишљење или критицизам, колико су креативни. Истовремено, наставник</w:t>
      </w:r>
      <w:r w:rsidR="005352B3">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пружа подршку ученицима да и</w:t>
      </w:r>
      <w:r w:rsidR="005352B3">
        <w:rPr>
          <w:rFonts w:ascii="Times New Roman" w:eastAsia="Calibri" w:hAnsi="Times New Roman" w:cs="Times New Roman"/>
          <w:sz w:val="24"/>
          <w:szCs w:val="24"/>
        </w:rPr>
        <w:t xml:space="preserve"> сами процењују сопствено напре</w:t>
      </w:r>
      <w:r>
        <w:rPr>
          <w:rFonts w:ascii="Times New Roman" w:eastAsia="Calibri" w:hAnsi="Times New Roman" w:cs="Times New Roman"/>
          <w:sz w:val="24"/>
          <w:szCs w:val="24"/>
        </w:rPr>
        <w:t>довање и напредовање групе. Зато на крају сваке теме ученици</w:t>
      </w:r>
      <w:r w:rsidR="005352B3">
        <w:rPr>
          <w:rFonts w:ascii="Times New Roman" w:eastAsia="Calibri" w:hAnsi="Times New Roman" w:cs="Times New Roman"/>
          <w:sz w:val="24"/>
          <w:szCs w:val="24"/>
        </w:rPr>
        <w:t xml:space="preserve"> </w:t>
      </w:r>
      <w:r>
        <w:rPr>
          <w:rFonts w:ascii="Times New Roman" w:eastAsia="Calibri" w:hAnsi="Times New Roman" w:cs="Times New Roman"/>
          <w:sz w:val="24"/>
          <w:szCs w:val="24"/>
        </w:rPr>
        <w:t>треба да процењују сопствени рад и рад групе, идентификују тешкоће и њихове узроке, као и да имају предлог о другачијој организацији активности. Треба имати</w:t>
      </w:r>
      <w:r w:rsidR="005352B3">
        <w:rPr>
          <w:rFonts w:ascii="Times New Roman" w:eastAsia="Calibri" w:hAnsi="Times New Roman" w:cs="Times New Roman"/>
          <w:sz w:val="24"/>
          <w:szCs w:val="24"/>
        </w:rPr>
        <w:t xml:space="preserve"> у виду да је у изборним програ</w:t>
      </w:r>
      <w:r>
        <w:rPr>
          <w:rFonts w:ascii="Times New Roman" w:eastAsia="Calibri" w:hAnsi="Times New Roman" w:cs="Times New Roman"/>
          <w:sz w:val="24"/>
          <w:szCs w:val="24"/>
        </w:rPr>
        <w:t>мима процес рада често важнији од самих резултата. Из неуспелог</w:t>
      </w:r>
      <w:r w:rsidR="005352B3">
        <w:rPr>
          <w:rFonts w:ascii="Times New Roman" w:eastAsia="Calibri" w:hAnsi="Times New Roman" w:cs="Times New Roman"/>
          <w:sz w:val="24"/>
          <w:szCs w:val="24"/>
        </w:rPr>
        <w:t xml:space="preserve"> </w:t>
      </w:r>
      <w:r>
        <w:rPr>
          <w:rFonts w:ascii="Times New Roman" w:eastAsia="Calibri" w:hAnsi="Times New Roman" w:cs="Times New Roman"/>
          <w:sz w:val="24"/>
          <w:szCs w:val="24"/>
        </w:rPr>
        <w:t>истраживања или пројекта може се пуно тога научити и зато ученици не морају неминовно бити лоше оцењени.</w:t>
      </w:r>
    </w:p>
    <w:p w:rsidR="006F2D25" w:rsidRDefault="00E8539F" w:rsidP="005352B3">
      <w:pPr>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Иако се у изборним програмима не користе тестови</w:t>
      </w:r>
      <w:r w:rsidR="005352B3">
        <w:rPr>
          <w:rFonts w:ascii="Times New Roman" w:eastAsia="Calibri" w:hAnsi="Times New Roman" w:cs="Times New Roman"/>
          <w:sz w:val="24"/>
          <w:szCs w:val="24"/>
        </w:rPr>
        <w:t xml:space="preserve"> </w:t>
      </w:r>
      <w:r>
        <w:rPr>
          <w:rFonts w:ascii="Times New Roman" w:eastAsia="Calibri" w:hAnsi="Times New Roman" w:cs="Times New Roman"/>
          <w:sz w:val="24"/>
          <w:szCs w:val="24"/>
        </w:rPr>
        <w:t>знања, објективност оцењивањ</w:t>
      </w:r>
      <w:r w:rsidR="005352B3">
        <w:rPr>
          <w:rFonts w:ascii="Times New Roman" w:eastAsia="Calibri" w:hAnsi="Times New Roman" w:cs="Times New Roman"/>
          <w:sz w:val="24"/>
          <w:szCs w:val="24"/>
        </w:rPr>
        <w:t>а се може постићи уколико се на</w:t>
      </w:r>
      <w:r>
        <w:rPr>
          <w:rFonts w:ascii="Times New Roman" w:eastAsia="Calibri" w:hAnsi="Times New Roman" w:cs="Times New Roman"/>
          <w:sz w:val="24"/>
          <w:szCs w:val="24"/>
        </w:rPr>
        <w:t>ставник не ослања на општи утисак, већ унапред одреди елементе</w:t>
      </w:r>
      <w:r w:rsidR="005352B3">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праћења и пажљиво бележи понашање ученика и уколико су ченици унапред упознати шта се вреднује</w:t>
      </w:r>
      <w:r w:rsidR="005352B3">
        <w:rPr>
          <w:rFonts w:ascii="Times New Roman" w:eastAsia="Calibri" w:hAnsi="Times New Roman" w:cs="Times New Roman"/>
          <w:sz w:val="24"/>
          <w:szCs w:val="24"/>
        </w:rPr>
        <w:t>.</w:t>
      </w:r>
    </w:p>
    <w:p w:rsidR="006F2D25" w:rsidRDefault="00E8539F" w:rsidP="005352B3">
      <w:pPr>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Вредновање активности се може обавити и са групом тако</w:t>
      </w:r>
      <w:r w:rsidR="005352B3">
        <w:rPr>
          <w:rFonts w:ascii="Times New Roman" w:eastAsia="Calibri" w:hAnsi="Times New Roman" w:cs="Times New Roman"/>
          <w:sz w:val="24"/>
          <w:szCs w:val="24"/>
        </w:rPr>
        <w:t xml:space="preserve"> </w:t>
      </w:r>
      <w:r>
        <w:rPr>
          <w:rFonts w:ascii="Times New Roman" w:eastAsia="Calibri" w:hAnsi="Times New Roman" w:cs="Times New Roman"/>
          <w:sz w:val="24"/>
          <w:szCs w:val="24"/>
        </w:rPr>
        <w:t>што се од сваког члана тражи мишљење о сопственом раду и о</w:t>
      </w:r>
      <w:r w:rsidR="005352B3">
        <w:rPr>
          <w:rFonts w:ascii="Times New Roman" w:eastAsia="Calibri" w:hAnsi="Times New Roman" w:cs="Times New Roman"/>
          <w:sz w:val="24"/>
          <w:szCs w:val="24"/>
        </w:rPr>
        <w:t xml:space="preserve"> </w:t>
      </w:r>
      <w:r>
        <w:rPr>
          <w:rFonts w:ascii="Times New Roman" w:eastAsia="Calibri" w:hAnsi="Times New Roman" w:cs="Times New Roman"/>
          <w:sz w:val="24"/>
          <w:szCs w:val="24"/>
        </w:rPr>
        <w:t>раду сваког члана посебно, од</w:t>
      </w:r>
      <w:r w:rsidR="005352B3">
        <w:rPr>
          <w:rFonts w:ascii="Times New Roman" w:eastAsia="Calibri" w:hAnsi="Times New Roman" w:cs="Times New Roman"/>
          <w:sz w:val="24"/>
          <w:szCs w:val="24"/>
        </w:rPr>
        <w:t xml:space="preserve">носно може се применити тзв. </w:t>
      </w:r>
      <w:proofErr w:type="gramStart"/>
      <w:r w:rsidR="005352B3">
        <w:rPr>
          <w:rFonts w:ascii="Times New Roman" w:eastAsia="Calibri" w:hAnsi="Times New Roman" w:cs="Times New Roman"/>
          <w:sz w:val="24"/>
          <w:szCs w:val="24"/>
        </w:rPr>
        <w:t>вр</w:t>
      </w:r>
      <w:r>
        <w:rPr>
          <w:rFonts w:ascii="Times New Roman" w:eastAsia="Calibri" w:hAnsi="Times New Roman" w:cs="Times New Roman"/>
          <w:sz w:val="24"/>
          <w:szCs w:val="24"/>
        </w:rPr>
        <w:t>шњачко</w:t>
      </w:r>
      <w:proofErr w:type="gramEnd"/>
      <w:r>
        <w:rPr>
          <w:rFonts w:ascii="Times New Roman" w:eastAsia="Calibri" w:hAnsi="Times New Roman" w:cs="Times New Roman"/>
          <w:sz w:val="24"/>
          <w:szCs w:val="24"/>
        </w:rPr>
        <w:t xml:space="preserve"> оцењивање.</w:t>
      </w:r>
      <w:r w:rsidR="005352B3">
        <w:rPr>
          <w:rFonts w:ascii="Times New Roman" w:eastAsia="Calibri" w:hAnsi="Times New Roman" w:cs="Times New Roman"/>
          <w:sz w:val="24"/>
          <w:szCs w:val="24"/>
        </w:rPr>
        <w:t xml:space="preserve"> </w:t>
      </w:r>
    </w:p>
    <w:p w:rsidR="006F2D25" w:rsidRDefault="00E8539F" w:rsidP="005352B3">
      <w:pPr>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Када је у питању вредновање рада ученика на пројекту, онда</w:t>
      </w:r>
      <w:r w:rsidR="005352B3">
        <w:rPr>
          <w:rFonts w:ascii="Times New Roman" w:eastAsia="Calibri" w:hAnsi="Times New Roman" w:cs="Times New Roman"/>
          <w:sz w:val="24"/>
          <w:szCs w:val="24"/>
        </w:rPr>
        <w:t xml:space="preserve"> </w:t>
      </w:r>
      <w:r>
        <w:rPr>
          <w:rFonts w:ascii="Times New Roman" w:eastAsia="Calibri" w:hAnsi="Times New Roman" w:cs="Times New Roman"/>
          <w:sz w:val="24"/>
          <w:szCs w:val="24"/>
        </w:rPr>
        <w:t>се могу пратити следећи показатељи: колико ј</w:t>
      </w:r>
      <w:r w:rsidR="005352B3">
        <w:rPr>
          <w:rFonts w:ascii="Times New Roman" w:eastAsia="Calibri" w:hAnsi="Times New Roman" w:cs="Times New Roman"/>
          <w:sz w:val="24"/>
          <w:szCs w:val="24"/>
        </w:rPr>
        <w:t>асно ученик дефи</w:t>
      </w:r>
      <w:r>
        <w:rPr>
          <w:rFonts w:ascii="Times New Roman" w:eastAsia="Calibri" w:hAnsi="Times New Roman" w:cs="Times New Roman"/>
          <w:sz w:val="24"/>
          <w:szCs w:val="24"/>
        </w:rPr>
        <w:t>нише проблем; колико прецизно о</w:t>
      </w:r>
      <w:r w:rsidR="005352B3">
        <w:rPr>
          <w:rFonts w:ascii="Times New Roman" w:eastAsia="Calibri" w:hAnsi="Times New Roman" w:cs="Times New Roman"/>
          <w:sz w:val="24"/>
          <w:szCs w:val="24"/>
        </w:rPr>
        <w:t>дређује циљ пројекта, да ли кон</w:t>
      </w:r>
      <w:r>
        <w:rPr>
          <w:rFonts w:ascii="Times New Roman" w:eastAsia="Calibri" w:hAnsi="Times New Roman" w:cs="Times New Roman"/>
          <w:sz w:val="24"/>
          <w:szCs w:val="24"/>
        </w:rPr>
        <w:t>султује различите изворе информација; да ли доводи у везу избор</w:t>
      </w:r>
      <w:r w:rsidR="005352B3">
        <w:rPr>
          <w:rFonts w:ascii="Times New Roman" w:eastAsia="Calibri" w:hAnsi="Times New Roman" w:cs="Times New Roman"/>
          <w:sz w:val="24"/>
          <w:szCs w:val="24"/>
        </w:rPr>
        <w:t xml:space="preserve"> </w:t>
      </w:r>
      <w:r>
        <w:rPr>
          <w:rFonts w:ascii="Times New Roman" w:eastAsia="Calibri" w:hAnsi="Times New Roman" w:cs="Times New Roman"/>
          <w:sz w:val="24"/>
          <w:szCs w:val="24"/>
        </w:rPr>
        <w:t>активности пројекта са проблем</w:t>
      </w:r>
      <w:r w:rsidR="005352B3">
        <w:rPr>
          <w:rFonts w:ascii="Times New Roman" w:eastAsia="Calibri" w:hAnsi="Times New Roman" w:cs="Times New Roman"/>
          <w:sz w:val="24"/>
          <w:szCs w:val="24"/>
        </w:rPr>
        <w:t>ом и циљем; да ли показује креа</w:t>
      </w:r>
      <w:r>
        <w:rPr>
          <w:rFonts w:ascii="Times New Roman" w:eastAsia="Calibri" w:hAnsi="Times New Roman" w:cs="Times New Roman"/>
          <w:sz w:val="24"/>
          <w:szCs w:val="24"/>
        </w:rPr>
        <w:t>тивност у осмишљавању активности; колико пажљиво прикупља</w:t>
      </w:r>
      <w:r w:rsidR="005352B3">
        <w:rPr>
          <w:rFonts w:ascii="Times New Roman" w:eastAsia="Calibri" w:hAnsi="Times New Roman" w:cs="Times New Roman"/>
          <w:sz w:val="24"/>
          <w:szCs w:val="24"/>
        </w:rPr>
        <w:t xml:space="preserve"> </w:t>
      </w:r>
      <w:r>
        <w:rPr>
          <w:rFonts w:ascii="Times New Roman" w:eastAsia="Calibri" w:hAnsi="Times New Roman" w:cs="Times New Roman"/>
          <w:sz w:val="24"/>
          <w:szCs w:val="24"/>
        </w:rPr>
        <w:t>податке; да ли се придржава процедура; да ли правилно обрађује</w:t>
      </w:r>
      <w:r w:rsidR="005352B3">
        <w:rPr>
          <w:rFonts w:ascii="Times New Roman" w:eastAsia="Calibri" w:hAnsi="Times New Roman" w:cs="Times New Roman"/>
          <w:sz w:val="24"/>
          <w:szCs w:val="24"/>
        </w:rPr>
        <w:t xml:space="preserve"> </w:t>
      </w:r>
      <w:r>
        <w:rPr>
          <w:rFonts w:ascii="Times New Roman" w:eastAsia="Calibri" w:hAnsi="Times New Roman" w:cs="Times New Roman"/>
          <w:sz w:val="24"/>
          <w:szCs w:val="24"/>
        </w:rPr>
        <w:t>податке; да ли закључке доноси на основу валидних података; да</w:t>
      </w:r>
      <w:r w:rsidR="005352B3">
        <w:rPr>
          <w:rFonts w:ascii="Times New Roman" w:eastAsia="Calibri" w:hAnsi="Times New Roman" w:cs="Times New Roman"/>
          <w:sz w:val="24"/>
          <w:szCs w:val="24"/>
        </w:rPr>
        <w:t xml:space="preserve"> </w:t>
      </w:r>
      <w:r>
        <w:rPr>
          <w:rFonts w:ascii="Times New Roman" w:eastAsia="Calibri" w:hAnsi="Times New Roman" w:cs="Times New Roman"/>
          <w:sz w:val="24"/>
          <w:szCs w:val="24"/>
        </w:rPr>
        <w:t>ли документује активности на пројекту; какав је квалитет завршне</w:t>
      </w:r>
      <w:r w:rsidR="005352B3">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презентације; како помаже другима; како сарађује; како дели информације од значаја за пројекат.</w:t>
      </w:r>
    </w:p>
    <w:p w:rsidR="006F2D25" w:rsidRDefault="00E8539F" w:rsidP="005352B3">
      <w:pPr>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По завршетку пројекта, односно једне теме или целог програма, ученици могу да изврше самопроцењивање. За то се може</w:t>
      </w:r>
      <w:r w:rsidR="005352B3">
        <w:rPr>
          <w:rFonts w:ascii="Times New Roman" w:eastAsia="Calibri" w:hAnsi="Times New Roman" w:cs="Times New Roman"/>
          <w:sz w:val="24"/>
          <w:szCs w:val="24"/>
        </w:rPr>
        <w:t xml:space="preserve"> </w:t>
      </w:r>
      <w:r>
        <w:rPr>
          <w:rFonts w:ascii="Times New Roman" w:eastAsia="Calibri" w:hAnsi="Times New Roman" w:cs="Times New Roman"/>
          <w:sz w:val="24"/>
          <w:szCs w:val="24"/>
        </w:rPr>
        <w:t>користити листа од неколико питања коју је наставник направио</w:t>
      </w:r>
      <w:r w:rsidR="005352B3">
        <w:rPr>
          <w:rFonts w:ascii="Times New Roman" w:eastAsia="Calibri" w:hAnsi="Times New Roman" w:cs="Times New Roman"/>
          <w:sz w:val="24"/>
          <w:szCs w:val="24"/>
        </w:rPr>
        <w:t xml:space="preserve"> </w:t>
      </w:r>
      <w:r>
        <w:rPr>
          <w:rFonts w:ascii="Times New Roman" w:eastAsia="Calibri" w:hAnsi="Times New Roman" w:cs="Times New Roman"/>
          <w:sz w:val="24"/>
          <w:szCs w:val="24"/>
        </w:rPr>
        <w:t>наменски за ту групу. Нека од питања могу бити: укратко напиши</w:t>
      </w:r>
      <w:r w:rsidR="005352B3">
        <w:rPr>
          <w:rFonts w:ascii="Times New Roman" w:eastAsia="Calibri" w:hAnsi="Times New Roman" w:cs="Times New Roman"/>
          <w:sz w:val="24"/>
          <w:szCs w:val="24"/>
        </w:rPr>
        <w:t xml:space="preserve"> </w:t>
      </w:r>
      <w:r>
        <w:rPr>
          <w:rFonts w:ascii="Times New Roman" w:eastAsia="Calibri" w:hAnsi="Times New Roman" w:cs="Times New Roman"/>
          <w:sz w:val="24"/>
          <w:szCs w:val="24"/>
        </w:rPr>
        <w:t>шта ти је било најзанимљивије, шта је било најтеже, шта си научио, које си вештине стекао, када би поново радио да ли би нешто</w:t>
      </w:r>
      <w:r w:rsidR="005352B3">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променио, да ли си задовољан к</w:t>
      </w:r>
      <w:r w:rsidR="005352B3">
        <w:rPr>
          <w:rFonts w:ascii="Times New Roman" w:eastAsia="Calibri" w:hAnsi="Times New Roman" w:cs="Times New Roman"/>
          <w:sz w:val="24"/>
          <w:szCs w:val="24"/>
        </w:rPr>
        <w:t>ако си сарађивао са осталим чла</w:t>
      </w:r>
      <w:r>
        <w:rPr>
          <w:rFonts w:ascii="Times New Roman" w:eastAsia="Calibri" w:hAnsi="Times New Roman" w:cs="Times New Roman"/>
          <w:sz w:val="24"/>
          <w:szCs w:val="24"/>
        </w:rPr>
        <w:t>новима групе и др.</w:t>
      </w:r>
    </w:p>
    <w:p w:rsidR="006F2D25" w:rsidRDefault="00E8539F" w:rsidP="005352B3">
      <w:pPr>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Наставник може да вреднује и оцењује и продукте рада (пано,</w:t>
      </w:r>
      <w:r w:rsidR="005352B3">
        <w:rPr>
          <w:rFonts w:ascii="Times New Roman" w:eastAsia="Calibri" w:hAnsi="Times New Roman" w:cs="Times New Roman"/>
          <w:sz w:val="24"/>
          <w:szCs w:val="24"/>
        </w:rPr>
        <w:t xml:space="preserve"> </w:t>
      </w:r>
      <w:r>
        <w:rPr>
          <w:rFonts w:ascii="Times New Roman" w:eastAsia="Calibri" w:hAnsi="Times New Roman" w:cs="Times New Roman"/>
          <w:sz w:val="24"/>
          <w:szCs w:val="24"/>
        </w:rPr>
        <w:t>лифлет, снимак, фотографија, представа, направљен костим...) као</w:t>
      </w:r>
      <w:r w:rsidR="005352B3">
        <w:rPr>
          <w:rFonts w:ascii="Times New Roman" w:eastAsia="Calibri" w:hAnsi="Times New Roman" w:cs="Times New Roman"/>
          <w:sz w:val="24"/>
          <w:szCs w:val="24"/>
        </w:rPr>
        <w:t xml:space="preserve"> </w:t>
      </w:r>
      <w:r>
        <w:rPr>
          <w:rFonts w:ascii="Times New Roman" w:eastAsia="Calibri" w:hAnsi="Times New Roman" w:cs="Times New Roman"/>
          <w:sz w:val="24"/>
          <w:szCs w:val="24"/>
        </w:rPr>
        <w:t>и јавни наступ, обављен интервју</w:t>
      </w:r>
      <w:r w:rsidR="005352B3">
        <w:rPr>
          <w:rFonts w:ascii="Times New Roman" w:eastAsia="Calibri" w:hAnsi="Times New Roman" w:cs="Times New Roman"/>
          <w:sz w:val="24"/>
          <w:szCs w:val="24"/>
        </w:rPr>
        <w:t>, исказану иницијативу, посредо</w:t>
      </w:r>
      <w:r>
        <w:rPr>
          <w:rFonts w:ascii="Times New Roman" w:eastAsia="Calibri" w:hAnsi="Times New Roman" w:cs="Times New Roman"/>
          <w:sz w:val="24"/>
          <w:szCs w:val="24"/>
        </w:rPr>
        <w:t>вање у разрешавању сукоба унутар групе.</w:t>
      </w:r>
    </w:p>
    <w:p w:rsidR="006F2D25" w:rsidRDefault="00E8539F">
      <w:pPr>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Изборни програми су полуструктурисани, теме којима се баве ученик и наставник су ствар договора. Настава ових програма је пројектна. Што даље подразумева да се критеријуми за оцењивање детаљније креирају када се постигне договор са ученицима о избору пројектног задатака. Имајући то у виду постоје одређени критеријуми који се узимају у обзир приликом вредновања рада.</w:t>
      </w:r>
    </w:p>
    <w:p w:rsidR="006F2D25" w:rsidRDefault="00E8539F">
      <w:pPr>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Оцењивање се обавља уз уважавање ученикових способности, претходних постигнућа, степена спретности и умешности.</w:t>
      </w:r>
    </w:p>
    <w:p w:rsidR="006F2D25" w:rsidRDefault="006F2D25">
      <w:pPr>
        <w:jc w:val="both"/>
        <w:rPr>
          <w:rFonts w:ascii="Times New Roman" w:eastAsia="Calibri" w:hAnsi="Times New Roman" w:cs="Times New Roman"/>
          <w:sz w:val="24"/>
          <w:szCs w:val="24"/>
        </w:rPr>
      </w:pPr>
    </w:p>
    <w:p w:rsidR="006F2D25" w:rsidRDefault="00E8539F">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Оценом се вреднује: </w:t>
      </w:r>
    </w:p>
    <w:p w:rsidR="006F2D25" w:rsidRDefault="00E8539F">
      <w:pPr>
        <w:numPr>
          <w:ilvl w:val="0"/>
          <w:numId w:val="1"/>
        </w:numPr>
        <w:ind w:left="360" w:hanging="360"/>
        <w:jc w:val="both"/>
        <w:rPr>
          <w:rFonts w:ascii="Times New Roman" w:eastAsia="Calibri" w:hAnsi="Times New Roman" w:cs="Times New Roman"/>
          <w:sz w:val="24"/>
          <w:szCs w:val="24"/>
        </w:rPr>
      </w:pPr>
      <w:r>
        <w:rPr>
          <w:rFonts w:ascii="Times New Roman" w:eastAsia="Calibri" w:hAnsi="Times New Roman" w:cs="Times New Roman"/>
          <w:sz w:val="24"/>
          <w:szCs w:val="24"/>
        </w:rPr>
        <w:t>оствареност исхода и прописаних (прилагођених) стандарда постигнућа;</w:t>
      </w:r>
    </w:p>
    <w:p w:rsidR="006F2D25" w:rsidRDefault="00E8539F">
      <w:pPr>
        <w:numPr>
          <w:ilvl w:val="0"/>
          <w:numId w:val="1"/>
        </w:numPr>
        <w:ind w:left="360" w:hanging="360"/>
        <w:jc w:val="both"/>
        <w:rPr>
          <w:rFonts w:ascii="Times New Roman" w:eastAsia="Calibri" w:hAnsi="Times New Roman" w:cs="Times New Roman"/>
          <w:sz w:val="24"/>
          <w:szCs w:val="24"/>
        </w:rPr>
      </w:pPr>
      <w:r>
        <w:rPr>
          <w:rFonts w:ascii="Times New Roman" w:eastAsia="Calibri" w:hAnsi="Times New Roman" w:cs="Times New Roman"/>
          <w:sz w:val="24"/>
          <w:szCs w:val="24"/>
        </w:rPr>
        <w:t>ангажовање ученика у настави ;</w:t>
      </w:r>
    </w:p>
    <w:p w:rsidR="006F2D25" w:rsidRDefault="00E8539F">
      <w:pPr>
        <w:numPr>
          <w:ilvl w:val="0"/>
          <w:numId w:val="1"/>
        </w:numPr>
        <w:ind w:left="360" w:hanging="360"/>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самостални</w:t>
      </w:r>
      <w:proofErr w:type="gramEnd"/>
      <w:r>
        <w:rPr>
          <w:rFonts w:ascii="Times New Roman" w:eastAsia="Calibri" w:hAnsi="Times New Roman" w:cs="Times New Roman"/>
          <w:sz w:val="24"/>
          <w:szCs w:val="24"/>
        </w:rPr>
        <w:t xml:space="preserve"> и групни радови (есеји, домаћи задаци, презентације, пројекти, продукти рада и др.);</w:t>
      </w:r>
    </w:p>
    <w:p w:rsidR="006F2D25" w:rsidRDefault="00E8539F">
      <w:pPr>
        <w:numPr>
          <w:ilvl w:val="0"/>
          <w:numId w:val="1"/>
        </w:numPr>
        <w:ind w:left="360" w:hanging="360"/>
        <w:jc w:val="both"/>
        <w:rPr>
          <w:rFonts w:ascii="Times New Roman" w:eastAsia="Calibri" w:hAnsi="Times New Roman" w:cs="Times New Roman"/>
          <w:sz w:val="24"/>
          <w:szCs w:val="24"/>
        </w:rPr>
      </w:pPr>
      <w:r>
        <w:rPr>
          <w:rFonts w:ascii="Times New Roman" w:eastAsia="Calibri" w:hAnsi="Times New Roman" w:cs="Times New Roman"/>
          <w:sz w:val="24"/>
          <w:szCs w:val="24"/>
        </w:rPr>
        <w:t>учешће и ангажовање у различитим облицима групног рада и пројектима;</w:t>
      </w:r>
    </w:p>
    <w:p w:rsidR="006F2D25" w:rsidRDefault="00E8539F">
      <w:pPr>
        <w:numPr>
          <w:ilvl w:val="0"/>
          <w:numId w:val="1"/>
        </w:numPr>
        <w:ind w:left="360" w:hanging="360"/>
        <w:jc w:val="both"/>
        <w:rPr>
          <w:rFonts w:ascii="Times New Roman" w:eastAsia="Calibri" w:hAnsi="Times New Roman" w:cs="Times New Roman"/>
          <w:sz w:val="24"/>
          <w:szCs w:val="24"/>
        </w:rPr>
      </w:pPr>
      <w:r>
        <w:rPr>
          <w:rFonts w:ascii="Times New Roman" w:eastAsia="Calibri" w:hAnsi="Times New Roman" w:cs="Times New Roman"/>
          <w:sz w:val="24"/>
          <w:szCs w:val="24"/>
        </w:rPr>
        <w:t>напредовање ученика у односу на претходни период,</w:t>
      </w:r>
    </w:p>
    <w:p w:rsidR="006F2D25" w:rsidRDefault="006F2D25">
      <w:pPr>
        <w:jc w:val="both"/>
        <w:rPr>
          <w:rFonts w:ascii="Times New Roman" w:eastAsia="Calibri" w:hAnsi="Times New Roman" w:cs="Times New Roman"/>
          <w:sz w:val="24"/>
          <w:szCs w:val="24"/>
        </w:rPr>
      </w:pPr>
    </w:p>
    <w:p w:rsidR="006F2D25" w:rsidRDefault="00E8539F">
      <w:pPr>
        <w:jc w:val="both"/>
        <w:rPr>
          <w:rFonts w:ascii="Times New Roman" w:eastAsia="Calibri" w:hAnsi="Times New Roman" w:cs="Times New Roman"/>
          <w:sz w:val="24"/>
          <w:szCs w:val="24"/>
        </w:rPr>
      </w:pPr>
      <w:r>
        <w:rPr>
          <w:rFonts w:ascii="Times New Roman" w:eastAsia="Calibri" w:hAnsi="Times New Roman" w:cs="Times New Roman"/>
          <w:b/>
          <w:sz w:val="24"/>
          <w:szCs w:val="24"/>
        </w:rPr>
        <w:t>Формативно оцењивање подразумева праћење:</w:t>
      </w:r>
    </w:p>
    <w:p w:rsidR="006F2D25" w:rsidRDefault="00E8539F">
      <w:pPr>
        <w:numPr>
          <w:ilvl w:val="0"/>
          <w:numId w:val="2"/>
        </w:numPr>
        <w:ind w:left="360" w:hanging="360"/>
        <w:jc w:val="both"/>
        <w:rPr>
          <w:rFonts w:ascii="Times New Roman" w:eastAsia="Calibri" w:hAnsi="Times New Roman" w:cs="Times New Roman"/>
          <w:sz w:val="24"/>
          <w:szCs w:val="24"/>
        </w:rPr>
      </w:pPr>
      <w:r>
        <w:rPr>
          <w:rFonts w:ascii="Times New Roman" w:eastAsia="Calibri" w:hAnsi="Times New Roman" w:cs="Times New Roman"/>
          <w:sz w:val="24"/>
          <w:szCs w:val="24"/>
        </w:rPr>
        <w:t>постизања прописаних исхода</w:t>
      </w:r>
    </w:p>
    <w:p w:rsidR="006F2D25" w:rsidRDefault="00E8539F">
      <w:pPr>
        <w:numPr>
          <w:ilvl w:val="0"/>
          <w:numId w:val="2"/>
        </w:numPr>
        <w:ind w:left="360" w:hanging="360"/>
        <w:jc w:val="both"/>
        <w:rPr>
          <w:rFonts w:ascii="Times New Roman" w:eastAsia="Calibri" w:hAnsi="Times New Roman" w:cs="Times New Roman"/>
          <w:sz w:val="24"/>
          <w:szCs w:val="24"/>
        </w:rPr>
      </w:pPr>
      <w:r>
        <w:rPr>
          <w:rFonts w:ascii="Times New Roman" w:eastAsia="Calibri" w:hAnsi="Times New Roman" w:cs="Times New Roman"/>
          <w:sz w:val="24"/>
          <w:szCs w:val="24"/>
        </w:rPr>
        <w:t>напредовања,</w:t>
      </w:r>
    </w:p>
    <w:p w:rsidR="006F2D25" w:rsidRDefault="00E8539F">
      <w:pPr>
        <w:numPr>
          <w:ilvl w:val="0"/>
          <w:numId w:val="2"/>
        </w:numPr>
        <w:ind w:left="360" w:hanging="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ангажовања и мотивисаности ученика, </w:t>
      </w:r>
    </w:p>
    <w:p w:rsidR="006F2D25" w:rsidRDefault="00E8539F">
      <w:pPr>
        <w:numPr>
          <w:ilvl w:val="0"/>
          <w:numId w:val="2"/>
        </w:numPr>
        <w:ind w:left="360" w:hanging="360"/>
        <w:jc w:val="both"/>
        <w:rPr>
          <w:rFonts w:ascii="Times New Roman" w:eastAsia="Calibri" w:hAnsi="Times New Roman" w:cs="Times New Roman"/>
          <w:sz w:val="24"/>
          <w:szCs w:val="24"/>
        </w:rPr>
      </w:pPr>
      <w:r>
        <w:rPr>
          <w:rFonts w:ascii="Times New Roman" w:eastAsia="Calibri" w:hAnsi="Times New Roman" w:cs="Times New Roman"/>
          <w:sz w:val="24"/>
          <w:szCs w:val="24"/>
        </w:rPr>
        <w:t>активног учествовања у настави</w:t>
      </w:r>
    </w:p>
    <w:p w:rsidR="006F2D25" w:rsidRDefault="00E8539F">
      <w:pPr>
        <w:numPr>
          <w:ilvl w:val="0"/>
          <w:numId w:val="2"/>
        </w:numPr>
        <w:ind w:left="360" w:hanging="360"/>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редовног</w:t>
      </w:r>
      <w:proofErr w:type="gramEnd"/>
      <w:r>
        <w:rPr>
          <w:rFonts w:ascii="Times New Roman" w:eastAsia="Calibri" w:hAnsi="Times New Roman" w:cs="Times New Roman"/>
          <w:sz w:val="24"/>
          <w:szCs w:val="24"/>
        </w:rPr>
        <w:t xml:space="preserve"> доношења прибора...</w:t>
      </w:r>
    </w:p>
    <w:p w:rsidR="006F2D25" w:rsidRDefault="00E8539F">
      <w:pPr>
        <w:numPr>
          <w:ilvl w:val="0"/>
          <w:numId w:val="2"/>
        </w:numPr>
        <w:ind w:left="360" w:hanging="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израде домаћих задатака, </w:t>
      </w:r>
    </w:p>
    <w:p w:rsidR="006F2D25" w:rsidRDefault="00E8539F">
      <w:pPr>
        <w:numPr>
          <w:ilvl w:val="0"/>
          <w:numId w:val="2"/>
        </w:numPr>
        <w:ind w:left="360" w:hanging="360"/>
        <w:jc w:val="both"/>
        <w:rPr>
          <w:rFonts w:ascii="Times New Roman" w:eastAsia="Calibri" w:hAnsi="Times New Roman" w:cs="Times New Roman"/>
          <w:sz w:val="24"/>
          <w:szCs w:val="24"/>
        </w:rPr>
      </w:pPr>
      <w:r>
        <w:rPr>
          <w:rFonts w:ascii="Times New Roman" w:eastAsia="Calibri" w:hAnsi="Times New Roman" w:cs="Times New Roman"/>
          <w:sz w:val="24"/>
          <w:szCs w:val="24"/>
        </w:rPr>
        <w:t>односа према раду</w:t>
      </w:r>
    </w:p>
    <w:p w:rsidR="006F2D25" w:rsidRDefault="00E8539F">
      <w:pPr>
        <w:numPr>
          <w:ilvl w:val="0"/>
          <w:numId w:val="2"/>
        </w:numPr>
        <w:ind w:left="360" w:hanging="360"/>
        <w:jc w:val="both"/>
        <w:rPr>
          <w:rFonts w:ascii="Times New Roman" w:eastAsia="Calibri" w:hAnsi="Times New Roman" w:cs="Times New Roman"/>
          <w:sz w:val="24"/>
          <w:szCs w:val="24"/>
        </w:rPr>
      </w:pPr>
      <w:r>
        <w:rPr>
          <w:rFonts w:ascii="Times New Roman" w:eastAsia="Calibri" w:hAnsi="Times New Roman" w:cs="Times New Roman"/>
          <w:sz w:val="24"/>
          <w:szCs w:val="24"/>
        </w:rPr>
        <w:t>начина на који ученик учествује у активностима</w:t>
      </w:r>
    </w:p>
    <w:p w:rsidR="006F2D25" w:rsidRDefault="005352B3">
      <w:pPr>
        <w:numPr>
          <w:ilvl w:val="0"/>
          <w:numId w:val="2"/>
        </w:numPr>
        <w:ind w:left="360" w:hanging="360"/>
        <w:jc w:val="both"/>
        <w:rPr>
          <w:rFonts w:ascii="Times New Roman" w:eastAsia="Calibri" w:hAnsi="Times New Roman" w:cs="Times New Roman"/>
          <w:sz w:val="24"/>
          <w:szCs w:val="24"/>
        </w:rPr>
      </w:pPr>
      <w:r>
        <w:rPr>
          <w:rFonts w:ascii="Times New Roman" w:eastAsia="Calibri" w:hAnsi="Times New Roman" w:cs="Times New Roman"/>
          <w:sz w:val="24"/>
          <w:szCs w:val="24"/>
        </w:rPr>
        <w:t>к</w:t>
      </w:r>
      <w:r w:rsidR="00E8539F">
        <w:rPr>
          <w:rFonts w:ascii="Times New Roman" w:eastAsia="Calibri" w:hAnsi="Times New Roman" w:cs="Times New Roman"/>
          <w:sz w:val="24"/>
          <w:szCs w:val="24"/>
        </w:rPr>
        <w:t>ако прикупља податке</w:t>
      </w:r>
    </w:p>
    <w:p w:rsidR="006F2D25" w:rsidRDefault="005352B3">
      <w:pPr>
        <w:numPr>
          <w:ilvl w:val="0"/>
          <w:numId w:val="2"/>
        </w:numPr>
        <w:ind w:left="360" w:hanging="360"/>
        <w:jc w:val="both"/>
        <w:rPr>
          <w:rFonts w:ascii="Times New Roman" w:eastAsia="Calibri" w:hAnsi="Times New Roman" w:cs="Times New Roman"/>
          <w:sz w:val="24"/>
          <w:szCs w:val="24"/>
        </w:rPr>
      </w:pPr>
      <w:r>
        <w:rPr>
          <w:rFonts w:ascii="Times New Roman" w:eastAsia="Calibri" w:hAnsi="Times New Roman" w:cs="Times New Roman"/>
          <w:sz w:val="24"/>
          <w:szCs w:val="24"/>
        </w:rPr>
        <w:t>к</w:t>
      </w:r>
      <w:r w:rsidR="00E8539F">
        <w:rPr>
          <w:rFonts w:ascii="Times New Roman" w:eastAsia="Calibri" w:hAnsi="Times New Roman" w:cs="Times New Roman"/>
          <w:sz w:val="24"/>
          <w:szCs w:val="24"/>
        </w:rPr>
        <w:t>ако аргументује</w:t>
      </w:r>
    </w:p>
    <w:p w:rsidR="006F2D25" w:rsidRDefault="005352B3">
      <w:pPr>
        <w:numPr>
          <w:ilvl w:val="0"/>
          <w:numId w:val="2"/>
        </w:numPr>
        <w:ind w:left="360" w:hanging="360"/>
        <w:jc w:val="both"/>
        <w:rPr>
          <w:rFonts w:ascii="Times New Roman" w:eastAsia="Calibri" w:hAnsi="Times New Roman" w:cs="Times New Roman"/>
          <w:sz w:val="24"/>
          <w:szCs w:val="24"/>
        </w:rPr>
      </w:pPr>
      <w:r>
        <w:rPr>
          <w:rFonts w:ascii="Times New Roman" w:eastAsia="Calibri" w:hAnsi="Times New Roman" w:cs="Times New Roman"/>
          <w:sz w:val="24"/>
          <w:szCs w:val="24"/>
        </w:rPr>
        <w:t>к</w:t>
      </w:r>
      <w:r w:rsidR="00E8539F">
        <w:rPr>
          <w:rFonts w:ascii="Times New Roman" w:eastAsia="Calibri" w:hAnsi="Times New Roman" w:cs="Times New Roman"/>
          <w:sz w:val="24"/>
          <w:szCs w:val="24"/>
        </w:rPr>
        <w:t>ако евалуира</w:t>
      </w:r>
    </w:p>
    <w:p w:rsidR="006F2D25" w:rsidRDefault="005352B3">
      <w:pPr>
        <w:numPr>
          <w:ilvl w:val="0"/>
          <w:numId w:val="2"/>
        </w:numPr>
        <w:ind w:left="360" w:hanging="360"/>
        <w:jc w:val="both"/>
        <w:rPr>
          <w:rFonts w:ascii="Times New Roman" w:eastAsia="Calibri" w:hAnsi="Times New Roman" w:cs="Times New Roman"/>
          <w:sz w:val="24"/>
          <w:szCs w:val="24"/>
        </w:rPr>
      </w:pPr>
      <w:r>
        <w:rPr>
          <w:rFonts w:ascii="Times New Roman" w:eastAsia="Calibri" w:hAnsi="Times New Roman" w:cs="Times New Roman"/>
          <w:sz w:val="24"/>
          <w:szCs w:val="24"/>
        </w:rPr>
        <w:t>к</w:t>
      </w:r>
      <w:r w:rsidR="00E8539F">
        <w:rPr>
          <w:rFonts w:ascii="Times New Roman" w:eastAsia="Calibri" w:hAnsi="Times New Roman" w:cs="Times New Roman"/>
          <w:sz w:val="24"/>
          <w:szCs w:val="24"/>
        </w:rPr>
        <w:t>ако документује</w:t>
      </w:r>
    </w:p>
    <w:p w:rsidR="006F2D25" w:rsidRDefault="005352B3">
      <w:pPr>
        <w:numPr>
          <w:ilvl w:val="0"/>
          <w:numId w:val="2"/>
        </w:numPr>
        <w:ind w:left="360" w:hanging="360"/>
        <w:jc w:val="both"/>
        <w:rPr>
          <w:rFonts w:ascii="Times New Roman" w:eastAsia="Calibri" w:hAnsi="Times New Roman" w:cs="Times New Roman"/>
          <w:sz w:val="24"/>
          <w:szCs w:val="24"/>
        </w:rPr>
      </w:pPr>
      <w:r>
        <w:rPr>
          <w:rFonts w:ascii="Times New Roman" w:eastAsia="Calibri" w:hAnsi="Times New Roman" w:cs="Times New Roman"/>
          <w:sz w:val="24"/>
          <w:szCs w:val="24"/>
        </w:rPr>
        <w:t>к</w:t>
      </w:r>
      <w:r w:rsidR="00E8539F">
        <w:rPr>
          <w:rFonts w:ascii="Times New Roman" w:eastAsia="Calibri" w:hAnsi="Times New Roman" w:cs="Times New Roman"/>
          <w:sz w:val="24"/>
          <w:szCs w:val="24"/>
        </w:rPr>
        <w:t>валитет постављених питања</w:t>
      </w:r>
    </w:p>
    <w:p w:rsidR="006F2D25" w:rsidRDefault="005352B3">
      <w:pPr>
        <w:numPr>
          <w:ilvl w:val="0"/>
          <w:numId w:val="2"/>
        </w:numPr>
        <w:ind w:left="360" w:hanging="360"/>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00E8539F">
        <w:rPr>
          <w:rFonts w:ascii="Times New Roman" w:eastAsia="Calibri" w:hAnsi="Times New Roman" w:cs="Times New Roman"/>
          <w:sz w:val="24"/>
          <w:szCs w:val="24"/>
        </w:rPr>
        <w:t>пособност да се нађе веза међу појавама, наведе пример</w:t>
      </w:r>
    </w:p>
    <w:p w:rsidR="006F2D25" w:rsidRDefault="005352B3">
      <w:pPr>
        <w:numPr>
          <w:ilvl w:val="0"/>
          <w:numId w:val="2"/>
        </w:numPr>
        <w:ind w:left="360" w:hanging="360"/>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00E8539F">
        <w:rPr>
          <w:rFonts w:ascii="Times New Roman" w:eastAsia="Calibri" w:hAnsi="Times New Roman" w:cs="Times New Roman"/>
          <w:sz w:val="24"/>
          <w:szCs w:val="24"/>
        </w:rPr>
        <w:t>пособност да се разликују чињенице од интерпретације</w:t>
      </w:r>
    </w:p>
    <w:p w:rsidR="006F2D25" w:rsidRDefault="005352B3">
      <w:pPr>
        <w:numPr>
          <w:ilvl w:val="0"/>
          <w:numId w:val="2"/>
        </w:numPr>
        <w:ind w:left="360" w:hanging="360"/>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00E8539F">
        <w:rPr>
          <w:rFonts w:ascii="Times New Roman" w:eastAsia="Calibri" w:hAnsi="Times New Roman" w:cs="Times New Roman"/>
          <w:sz w:val="24"/>
          <w:szCs w:val="24"/>
        </w:rPr>
        <w:t>пособност да се изведе закључак</w:t>
      </w:r>
    </w:p>
    <w:p w:rsidR="006F2D25" w:rsidRDefault="005352B3">
      <w:pPr>
        <w:numPr>
          <w:ilvl w:val="0"/>
          <w:numId w:val="2"/>
        </w:numPr>
        <w:ind w:left="360" w:hanging="360"/>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00E8539F">
        <w:rPr>
          <w:rFonts w:ascii="Times New Roman" w:eastAsia="Calibri" w:hAnsi="Times New Roman" w:cs="Times New Roman"/>
          <w:sz w:val="24"/>
          <w:szCs w:val="24"/>
        </w:rPr>
        <w:t>пособност да се прихвати и саслуша другачије мишљење, како се решавају сукоби мишљења</w:t>
      </w:r>
    </w:p>
    <w:p w:rsidR="006F2D25" w:rsidRDefault="005352B3">
      <w:pPr>
        <w:numPr>
          <w:ilvl w:val="0"/>
          <w:numId w:val="2"/>
        </w:numPr>
        <w:ind w:left="360" w:hanging="360"/>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00E8539F">
        <w:rPr>
          <w:rFonts w:ascii="Times New Roman" w:eastAsia="Calibri" w:hAnsi="Times New Roman" w:cs="Times New Roman"/>
          <w:sz w:val="24"/>
          <w:szCs w:val="24"/>
        </w:rPr>
        <w:t>пособност да се примени научено</w:t>
      </w:r>
    </w:p>
    <w:p w:rsidR="006F2D25" w:rsidRDefault="005352B3">
      <w:pPr>
        <w:numPr>
          <w:ilvl w:val="0"/>
          <w:numId w:val="2"/>
        </w:numPr>
        <w:ind w:left="360" w:hanging="360"/>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00E8539F">
        <w:rPr>
          <w:rFonts w:ascii="Times New Roman" w:eastAsia="Calibri" w:hAnsi="Times New Roman" w:cs="Times New Roman"/>
          <w:sz w:val="24"/>
          <w:szCs w:val="24"/>
        </w:rPr>
        <w:t>пособност да се предвиде последице</w:t>
      </w:r>
    </w:p>
    <w:p w:rsidR="006F2D25" w:rsidRDefault="005352B3">
      <w:pPr>
        <w:numPr>
          <w:ilvl w:val="0"/>
          <w:numId w:val="2"/>
        </w:numPr>
        <w:ind w:left="360" w:hanging="360"/>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00E8539F">
        <w:rPr>
          <w:rFonts w:ascii="Times New Roman" w:eastAsia="Calibri" w:hAnsi="Times New Roman" w:cs="Times New Roman"/>
          <w:sz w:val="24"/>
          <w:szCs w:val="24"/>
        </w:rPr>
        <w:t>пособност да се дају креативна решења</w:t>
      </w:r>
    </w:p>
    <w:p w:rsidR="006F2D25" w:rsidRPr="005352B3" w:rsidRDefault="005352B3">
      <w:pPr>
        <w:numPr>
          <w:ilvl w:val="0"/>
          <w:numId w:val="2"/>
        </w:numPr>
        <w:ind w:left="360" w:hanging="360"/>
        <w:jc w:val="both"/>
        <w:rPr>
          <w:rFonts w:ascii="Times New Roman" w:eastAsia="Calibri" w:hAnsi="Times New Roman" w:cs="Times New Roman"/>
          <w:sz w:val="24"/>
          <w:szCs w:val="24"/>
        </w:rPr>
      </w:pPr>
      <w:r>
        <w:rPr>
          <w:rFonts w:ascii="Times New Roman" w:eastAsia="Calibri" w:hAnsi="Times New Roman" w:cs="Times New Roman"/>
          <w:sz w:val="24"/>
          <w:szCs w:val="24"/>
        </w:rPr>
        <w:t>н</w:t>
      </w:r>
      <w:r w:rsidR="00E8539F">
        <w:rPr>
          <w:rFonts w:ascii="Times New Roman" w:eastAsia="Calibri" w:hAnsi="Times New Roman" w:cs="Times New Roman"/>
          <w:sz w:val="24"/>
          <w:szCs w:val="24"/>
        </w:rPr>
        <w:t>ачини сарадње и функционисања у групи</w:t>
      </w:r>
    </w:p>
    <w:p w:rsidR="005352B3" w:rsidRPr="005352B3" w:rsidRDefault="005352B3" w:rsidP="005352B3">
      <w:pPr>
        <w:pStyle w:val="ListParagraph"/>
        <w:numPr>
          <w:ilvl w:val="0"/>
          <w:numId w:val="2"/>
        </w:numPr>
        <w:ind w:left="0"/>
        <w:jc w:val="both"/>
        <w:rPr>
          <w:rFonts w:ascii="Times New Roman" w:eastAsia="Calibri" w:hAnsi="Times New Roman" w:cs="Times New Roman"/>
          <w:sz w:val="24"/>
          <w:szCs w:val="24"/>
        </w:rPr>
      </w:pPr>
      <w:r w:rsidRPr="005352B3">
        <w:rPr>
          <w:rFonts w:ascii="Times New Roman" w:eastAsia="Calibri" w:hAnsi="Times New Roman" w:cs="Times New Roman"/>
          <w:sz w:val="24"/>
          <w:szCs w:val="24"/>
        </w:rPr>
        <w:lastRenderedPageBreak/>
        <w:t>способност и заинтересованост да ученик процени сопствени рад и рад групе, идентификују тешкоће и њихове узроке, као и да имају предлог о другачијој организацији активности</w:t>
      </w:r>
    </w:p>
    <w:p w:rsidR="006F2D25" w:rsidRDefault="00E8539F">
      <w:pPr>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Треба имати у виду да је у изборним програмима процес рада често важнији од самих резултата. Из неуспелог истраживања или пројекта може се пуно тога научити и зато ученици не морају неминовно бити лоше оцењени.</w:t>
      </w:r>
    </w:p>
    <w:p w:rsidR="006F2D25" w:rsidRDefault="00E8539F">
      <w:pPr>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Формативно оцењивање подразумева континуирано праћење и прикупљање података о напретку ученика кроз њихово ангажовање на часовима, те кроз израду домаћих задатака/активности. Формативно оцењивање се бележи у педагошкој свесци наставника, кроз плусеве и минусеве, као и краће коментаре. Из овог оцењивања проистиче оцена, на крају планираног периода који педвиди наставник, или одређеног броја плусева и минуса, коментара. Наставник о томе обавештава ученике.</w:t>
      </w:r>
    </w:p>
    <w:p w:rsidR="006F2D25" w:rsidRDefault="00E8539F">
      <w:pPr>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Формативно оцењивање је саставни део процеса наставе и учења и садржи повратну информацију наставнику за даље креирање процеса учења, и препоруке ученику за даље напредовање.</w:t>
      </w:r>
    </w:p>
    <w:p w:rsidR="006F2D25" w:rsidRDefault="00E8539F">
      <w:pPr>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Препорука за даље напредовање ученика јасно указује ученику на то шта треба да побољша у наредном периоду, и саставни је део повратне информације уз оцену.</w:t>
      </w:r>
    </w:p>
    <w:p w:rsidR="006F2D25" w:rsidRDefault="006F2D25">
      <w:pPr>
        <w:jc w:val="both"/>
        <w:rPr>
          <w:rFonts w:ascii="Times New Roman" w:eastAsia="Calibri" w:hAnsi="Times New Roman" w:cs="Times New Roman"/>
          <w:sz w:val="24"/>
          <w:szCs w:val="24"/>
        </w:rPr>
      </w:pPr>
    </w:p>
    <w:p w:rsidR="006F2D25" w:rsidRDefault="00E8539F">
      <w:pPr>
        <w:jc w:val="both"/>
        <w:rPr>
          <w:rFonts w:ascii="Times New Roman" w:eastAsia="Calibri" w:hAnsi="Times New Roman" w:cs="Times New Roman"/>
          <w:b/>
          <w:sz w:val="24"/>
          <w:szCs w:val="24"/>
        </w:rPr>
      </w:pPr>
      <w:r>
        <w:rPr>
          <w:rFonts w:ascii="Times New Roman" w:eastAsia="Calibri" w:hAnsi="Times New Roman" w:cs="Times New Roman"/>
          <w:b/>
          <w:sz w:val="24"/>
          <w:szCs w:val="24"/>
        </w:rPr>
        <w:t>Сумативно оцењивање</w:t>
      </w:r>
    </w:p>
    <w:p w:rsidR="006F2D25" w:rsidRDefault="006F2D25">
      <w:pPr>
        <w:jc w:val="both"/>
        <w:rPr>
          <w:rFonts w:ascii="Times New Roman" w:eastAsia="Calibri" w:hAnsi="Times New Roman" w:cs="Times New Roman"/>
          <w:color w:val="8DB3E2"/>
          <w:sz w:val="24"/>
          <w:szCs w:val="24"/>
        </w:rPr>
      </w:pPr>
    </w:p>
    <w:p w:rsidR="006F2D25" w:rsidRDefault="00E8539F">
      <w:pPr>
        <w:jc w:val="both"/>
        <w:rPr>
          <w:rFonts w:ascii="Times New Roman" w:eastAsia="Calibri" w:hAnsi="Times New Roman" w:cs="Times New Roman"/>
          <w:b/>
          <w:sz w:val="24"/>
          <w:szCs w:val="24"/>
        </w:rPr>
      </w:pPr>
      <w:r>
        <w:rPr>
          <w:rFonts w:ascii="Times New Roman" w:eastAsia="Calibri" w:hAnsi="Times New Roman" w:cs="Times New Roman"/>
          <w:b/>
          <w:sz w:val="24"/>
          <w:szCs w:val="24"/>
        </w:rPr>
        <w:t>Ангажовање ученика у настави</w:t>
      </w:r>
    </w:p>
    <w:p w:rsidR="006F2D25" w:rsidRDefault="00E8539F">
      <w:pPr>
        <w:numPr>
          <w:ilvl w:val="0"/>
          <w:numId w:val="3"/>
        </w:numPr>
        <w:ind w:left="360" w:hanging="360"/>
        <w:jc w:val="both"/>
        <w:rPr>
          <w:rFonts w:ascii="Times New Roman" w:eastAsia="Calibri" w:hAnsi="Times New Roman" w:cs="Times New Roman"/>
          <w:sz w:val="24"/>
          <w:szCs w:val="24"/>
        </w:rPr>
      </w:pPr>
      <w:r>
        <w:rPr>
          <w:rFonts w:ascii="Times New Roman" w:eastAsia="Calibri" w:hAnsi="Times New Roman" w:cs="Times New Roman"/>
          <w:sz w:val="24"/>
          <w:szCs w:val="24"/>
        </w:rPr>
        <w:t>Оценом одличан (5) оцењује се ученик који активно учествује у раду на часу, редовно пише домаће задатке/ради планиране активности и има изузетно одговоран однос према предмету;</w:t>
      </w:r>
    </w:p>
    <w:p w:rsidR="006F2D25" w:rsidRDefault="00E8539F">
      <w:pPr>
        <w:numPr>
          <w:ilvl w:val="0"/>
          <w:numId w:val="3"/>
        </w:numPr>
        <w:ind w:left="360" w:hanging="360"/>
        <w:jc w:val="both"/>
        <w:rPr>
          <w:rFonts w:ascii="Times New Roman" w:eastAsia="Calibri" w:hAnsi="Times New Roman" w:cs="Times New Roman"/>
          <w:sz w:val="24"/>
          <w:szCs w:val="24"/>
        </w:rPr>
      </w:pPr>
      <w:r>
        <w:rPr>
          <w:rFonts w:ascii="Times New Roman" w:eastAsia="Calibri" w:hAnsi="Times New Roman" w:cs="Times New Roman"/>
          <w:sz w:val="24"/>
          <w:szCs w:val="24"/>
        </w:rPr>
        <w:t>Оценом врло добар (4) оцењује се ученик који је активан на часу и често учествује у решавању постављених задатака, има одговоран однос према домаћим задацима/ раду на планираним активностима и предмету уопште;</w:t>
      </w:r>
    </w:p>
    <w:p w:rsidR="006F2D25" w:rsidRDefault="00E8539F">
      <w:pPr>
        <w:numPr>
          <w:ilvl w:val="0"/>
          <w:numId w:val="3"/>
        </w:numPr>
        <w:ind w:left="360" w:hanging="360"/>
        <w:jc w:val="both"/>
        <w:rPr>
          <w:rFonts w:ascii="Times New Roman" w:eastAsia="Calibri" w:hAnsi="Times New Roman" w:cs="Times New Roman"/>
          <w:sz w:val="24"/>
          <w:szCs w:val="24"/>
        </w:rPr>
      </w:pPr>
      <w:r>
        <w:rPr>
          <w:rFonts w:ascii="Times New Roman" w:eastAsia="Calibri" w:hAnsi="Times New Roman" w:cs="Times New Roman"/>
          <w:sz w:val="24"/>
          <w:szCs w:val="24"/>
        </w:rPr>
        <w:t>Оценом добар (3) оцењује се ученик који уз подстицај учествује у активностима на часу и већину постављених задатака одговорно извршава;</w:t>
      </w:r>
    </w:p>
    <w:p w:rsidR="006F2D25" w:rsidRDefault="00E8539F">
      <w:pPr>
        <w:numPr>
          <w:ilvl w:val="0"/>
          <w:numId w:val="3"/>
        </w:numPr>
        <w:ind w:left="360" w:hanging="360"/>
        <w:jc w:val="both"/>
        <w:rPr>
          <w:rFonts w:ascii="Times New Roman" w:eastAsia="Calibri" w:hAnsi="Times New Roman" w:cs="Times New Roman"/>
          <w:sz w:val="24"/>
          <w:szCs w:val="24"/>
        </w:rPr>
      </w:pPr>
      <w:r>
        <w:rPr>
          <w:rFonts w:ascii="Times New Roman" w:eastAsia="Calibri" w:hAnsi="Times New Roman" w:cs="Times New Roman"/>
          <w:sz w:val="24"/>
          <w:szCs w:val="24"/>
        </w:rPr>
        <w:t>Оценом довољан (2) оцењује се ученик који постављене задатке извршава уз подстицај и помоћ наставника;</w:t>
      </w:r>
    </w:p>
    <w:p w:rsidR="006F2D25" w:rsidRDefault="00E8539F">
      <w:pPr>
        <w:numPr>
          <w:ilvl w:val="0"/>
          <w:numId w:val="3"/>
        </w:numPr>
        <w:ind w:left="360" w:hanging="360"/>
        <w:jc w:val="both"/>
        <w:rPr>
          <w:rFonts w:ascii="Times New Roman" w:eastAsia="Calibri" w:hAnsi="Times New Roman" w:cs="Times New Roman"/>
          <w:sz w:val="24"/>
          <w:szCs w:val="24"/>
        </w:rPr>
      </w:pPr>
      <w:r>
        <w:rPr>
          <w:rFonts w:ascii="Times New Roman" w:eastAsia="Calibri" w:hAnsi="Times New Roman" w:cs="Times New Roman"/>
          <w:sz w:val="24"/>
          <w:szCs w:val="24"/>
        </w:rPr>
        <w:t>Оценом недовољан (1) оцењује се ученик који не извршава постављене задатке, ни уз подстицај и помоћ наставника;</w:t>
      </w:r>
    </w:p>
    <w:p w:rsidR="006F2D25" w:rsidRDefault="006F2D25">
      <w:pPr>
        <w:jc w:val="both"/>
        <w:rPr>
          <w:rFonts w:ascii="Times New Roman" w:eastAsia="Calibri" w:hAnsi="Times New Roman" w:cs="Times New Roman"/>
          <w:color w:val="8DB3E2"/>
          <w:sz w:val="24"/>
          <w:szCs w:val="24"/>
        </w:rPr>
      </w:pPr>
    </w:p>
    <w:p w:rsidR="006F2D25" w:rsidRPr="00E8539F" w:rsidRDefault="005352B3">
      <w:pPr>
        <w:jc w:val="both"/>
        <w:rPr>
          <w:rFonts w:ascii="Times New Roman" w:eastAsia="Calibri" w:hAnsi="Times New Roman" w:cs="Times New Roman"/>
          <w:b/>
          <w:sz w:val="24"/>
          <w:szCs w:val="24"/>
        </w:rPr>
      </w:pPr>
      <w:r w:rsidRPr="00E8539F">
        <w:rPr>
          <w:rFonts w:ascii="Times New Roman" w:eastAsia="Calibri" w:hAnsi="Times New Roman" w:cs="Times New Roman"/>
          <w:b/>
          <w:sz w:val="24"/>
          <w:szCs w:val="24"/>
        </w:rPr>
        <w:t>Радови (есеји</w:t>
      </w:r>
      <w:r w:rsidR="00E8539F" w:rsidRPr="00E8539F">
        <w:rPr>
          <w:rFonts w:ascii="Times New Roman" w:eastAsia="Calibri" w:hAnsi="Times New Roman" w:cs="Times New Roman"/>
          <w:b/>
          <w:sz w:val="24"/>
          <w:szCs w:val="24"/>
        </w:rPr>
        <w:t>, презентације, пројекти, продукти рада и др.), јавни наступ, обављен интервју</w:t>
      </w:r>
      <w:r w:rsidR="00E8539F">
        <w:rPr>
          <w:rFonts w:ascii="Times New Roman" w:eastAsia="Calibri" w:hAnsi="Times New Roman" w:cs="Times New Roman"/>
          <w:b/>
          <w:sz w:val="24"/>
          <w:szCs w:val="24"/>
        </w:rPr>
        <w:t xml:space="preserve"> и сл:</w:t>
      </w:r>
    </w:p>
    <w:p w:rsidR="006F2D25" w:rsidRDefault="00E8539F">
      <w:pPr>
        <w:numPr>
          <w:ilvl w:val="0"/>
          <w:numId w:val="4"/>
        </w:numPr>
        <w:ind w:left="360" w:hanging="360"/>
        <w:jc w:val="both"/>
        <w:rPr>
          <w:rFonts w:ascii="Times New Roman" w:eastAsia="Calibri" w:hAnsi="Times New Roman" w:cs="Times New Roman"/>
          <w:sz w:val="24"/>
          <w:szCs w:val="24"/>
        </w:rPr>
      </w:pPr>
      <w:r>
        <w:rPr>
          <w:rFonts w:ascii="Times New Roman" w:eastAsia="Calibri" w:hAnsi="Times New Roman" w:cs="Times New Roman"/>
          <w:sz w:val="24"/>
          <w:szCs w:val="24"/>
        </w:rPr>
        <w:t>Оценом одличан (5) оцењује се ученик који је радом показао да може да примени знање у новој и непознатој ситуацији; презентује рад са јасном аргументацијом ставова и решења уз коришћење информационих технологија;</w:t>
      </w:r>
    </w:p>
    <w:p w:rsidR="006F2D25" w:rsidRDefault="00E8539F">
      <w:pPr>
        <w:numPr>
          <w:ilvl w:val="0"/>
          <w:numId w:val="4"/>
        </w:numPr>
        <w:ind w:left="360" w:hanging="360"/>
        <w:jc w:val="both"/>
        <w:rPr>
          <w:rFonts w:ascii="Times New Roman" w:eastAsia="Calibri" w:hAnsi="Times New Roman" w:cs="Times New Roman"/>
          <w:sz w:val="24"/>
          <w:szCs w:val="24"/>
        </w:rPr>
      </w:pPr>
      <w:r>
        <w:rPr>
          <w:rFonts w:ascii="Times New Roman" w:eastAsia="Calibri" w:hAnsi="Times New Roman" w:cs="Times New Roman"/>
          <w:sz w:val="24"/>
          <w:szCs w:val="24"/>
        </w:rPr>
        <w:t>Оценом врло добар (4) оцењује се ученик који је радом показао да може да решава проблеме избором одговарајуће процедуре у новој ситуацији; презентује рад износећи ставове на основу аргумената уз коришћење информационих технологија;</w:t>
      </w:r>
    </w:p>
    <w:p w:rsidR="006F2D25" w:rsidRDefault="00E8539F">
      <w:pPr>
        <w:numPr>
          <w:ilvl w:val="0"/>
          <w:numId w:val="4"/>
        </w:numPr>
        <w:ind w:left="360" w:hanging="360"/>
        <w:jc w:val="both"/>
        <w:rPr>
          <w:rFonts w:ascii="Times New Roman" w:eastAsia="Calibri" w:hAnsi="Times New Roman" w:cs="Times New Roman"/>
          <w:sz w:val="24"/>
          <w:szCs w:val="24"/>
        </w:rPr>
      </w:pPr>
      <w:r>
        <w:rPr>
          <w:rFonts w:ascii="Times New Roman" w:eastAsia="Calibri" w:hAnsi="Times New Roman" w:cs="Times New Roman"/>
          <w:sz w:val="24"/>
          <w:szCs w:val="24"/>
        </w:rPr>
        <w:t>Оценом добар (3) оцењује се ученик који је радом показао да може да решава проблеме избором одговарајуће процедуре у познатој ситуацији; презентује резултате рада тако да јасно формулише своје ставове укључујући коришћење информационих технологија;</w:t>
      </w:r>
    </w:p>
    <w:p w:rsidR="006F2D25" w:rsidRDefault="00E8539F">
      <w:pPr>
        <w:numPr>
          <w:ilvl w:val="0"/>
          <w:numId w:val="4"/>
        </w:numPr>
        <w:ind w:left="360" w:hanging="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Оценом довољан (2) оцењује се ученик који је радом показао да може да решава проблеме избором одговарајуће процедуре у једноставној ситуацији и уз инструкције наставника презентује резултате рада тако да уме јасно да искаже </w:t>
      </w:r>
      <w:r>
        <w:rPr>
          <w:rFonts w:ascii="Times New Roman" w:eastAsia="Calibri" w:hAnsi="Times New Roman" w:cs="Times New Roman"/>
          <w:sz w:val="24"/>
          <w:szCs w:val="24"/>
        </w:rPr>
        <w:lastRenderedPageBreak/>
        <w:t>појединости у оквиру одређеног садржаја, укључујући коришћење информационих технологија;</w:t>
      </w:r>
    </w:p>
    <w:p w:rsidR="006F2D25" w:rsidRDefault="00E8539F">
      <w:pPr>
        <w:numPr>
          <w:ilvl w:val="0"/>
          <w:numId w:val="4"/>
        </w:numPr>
        <w:ind w:left="360" w:hanging="360"/>
        <w:jc w:val="both"/>
        <w:rPr>
          <w:rFonts w:ascii="Times New Roman" w:eastAsia="Calibri" w:hAnsi="Times New Roman" w:cs="Times New Roman"/>
          <w:sz w:val="24"/>
          <w:szCs w:val="24"/>
        </w:rPr>
      </w:pPr>
      <w:r>
        <w:rPr>
          <w:rFonts w:ascii="Times New Roman" w:eastAsia="Calibri" w:hAnsi="Times New Roman" w:cs="Times New Roman"/>
          <w:sz w:val="24"/>
          <w:szCs w:val="24"/>
        </w:rPr>
        <w:t>Оценом недовољан (1) оцењује се ученик који је радом показао да не може да решава проблеме избором одговарајуће процедуре у једноставној ситуацији; презентује радове тако да не уме јасно да искаже појединости у оквиру одређеног основног садржаја, а информационе технологије не користи сврсисходно;</w:t>
      </w:r>
    </w:p>
    <w:p w:rsidR="005352B3" w:rsidRDefault="005352B3">
      <w:pPr>
        <w:jc w:val="both"/>
        <w:rPr>
          <w:rFonts w:ascii="Calibri" w:eastAsia="Calibri" w:hAnsi="Calibri" w:cs="Calibri"/>
          <w:sz w:val="22"/>
          <w:lang w:eastAsia="zh-CN"/>
        </w:rPr>
      </w:pPr>
    </w:p>
    <w:p w:rsidR="006F2D25" w:rsidRPr="00E8539F" w:rsidRDefault="00E8539F">
      <w:pPr>
        <w:jc w:val="both"/>
        <w:rPr>
          <w:rFonts w:ascii="Times New Roman" w:eastAsia="Calibri" w:hAnsi="Times New Roman" w:cs="Times New Roman"/>
          <w:b/>
          <w:sz w:val="24"/>
          <w:szCs w:val="24"/>
        </w:rPr>
      </w:pPr>
      <w:r w:rsidRPr="00E8539F">
        <w:rPr>
          <w:rFonts w:ascii="Times New Roman" w:eastAsia="Calibri" w:hAnsi="Times New Roman" w:cs="Times New Roman"/>
          <w:b/>
          <w:sz w:val="24"/>
          <w:szCs w:val="24"/>
          <w:lang w:eastAsia="zh-CN"/>
        </w:rPr>
        <w:t>НАЧИН ОЦЕЊИВАЊА ППТ ПРЕЗЕНТАЦИЈЕ</w:t>
      </w:r>
    </w:p>
    <w:p w:rsidR="006F2D25" w:rsidRPr="005352B3" w:rsidRDefault="00E8539F">
      <w:pPr>
        <w:pStyle w:val="ListParagraph"/>
        <w:jc w:val="both"/>
        <w:rPr>
          <w:rFonts w:ascii="Times New Roman" w:eastAsia="Calibri" w:hAnsi="Times New Roman" w:cs="Times New Roman"/>
          <w:sz w:val="24"/>
          <w:szCs w:val="24"/>
        </w:rPr>
      </w:pPr>
      <w:r w:rsidRPr="005352B3">
        <w:rPr>
          <w:rFonts w:ascii="Times New Roman" w:eastAsia="Calibri" w:hAnsi="Times New Roman" w:cs="Times New Roman"/>
          <w:sz w:val="24"/>
          <w:szCs w:val="24"/>
          <w:lang w:eastAsia="zh-CN"/>
        </w:rPr>
        <w:t xml:space="preserve"> </w:t>
      </w:r>
    </w:p>
    <w:p w:rsidR="006F2D25" w:rsidRPr="005352B3" w:rsidRDefault="00E8539F">
      <w:pPr>
        <w:pStyle w:val="ListParagraph"/>
        <w:numPr>
          <w:ilvl w:val="0"/>
          <w:numId w:val="4"/>
        </w:numPr>
        <w:jc w:val="both"/>
        <w:rPr>
          <w:rFonts w:ascii="Times New Roman" w:eastAsia="Calibri" w:hAnsi="Times New Roman" w:cs="Times New Roman"/>
          <w:sz w:val="24"/>
          <w:szCs w:val="24"/>
        </w:rPr>
      </w:pPr>
      <w:r w:rsidRPr="005352B3">
        <w:rPr>
          <w:rFonts w:ascii="Times New Roman" w:eastAsia="Calibri" w:hAnsi="Times New Roman" w:cs="Times New Roman"/>
          <w:sz w:val="24"/>
          <w:szCs w:val="24"/>
          <w:lang w:eastAsia="zh-CN"/>
        </w:rPr>
        <w:t>Приликoм изрaдe прeзeнтaциje вoдити рaчунa o слeдeћим ствaримa</w:t>
      </w:r>
    </w:p>
    <w:p w:rsidR="006F2D25" w:rsidRPr="005352B3" w:rsidRDefault="00E8539F">
      <w:pPr>
        <w:pStyle w:val="ListParagraph"/>
        <w:numPr>
          <w:ilvl w:val="0"/>
          <w:numId w:val="4"/>
        </w:numPr>
        <w:jc w:val="both"/>
        <w:rPr>
          <w:rFonts w:ascii="Times New Roman" w:eastAsia="Calibri" w:hAnsi="Times New Roman" w:cs="Times New Roman"/>
          <w:sz w:val="24"/>
          <w:szCs w:val="24"/>
        </w:rPr>
      </w:pPr>
      <w:r w:rsidRPr="005352B3">
        <w:rPr>
          <w:rFonts w:ascii="Times New Roman" w:eastAsia="Calibri" w:hAnsi="Times New Roman" w:cs="Times New Roman"/>
          <w:sz w:val="24"/>
          <w:szCs w:val="24"/>
          <w:lang w:eastAsia="zh-CN"/>
        </w:rPr>
        <w:t>Нe прeтeривaти сa тeкстoм (тeзe и крaћa oбjaшњeњa)</w:t>
      </w:r>
    </w:p>
    <w:p w:rsidR="006F2D25" w:rsidRPr="005352B3" w:rsidRDefault="00E8539F">
      <w:pPr>
        <w:pStyle w:val="ListParagraph"/>
        <w:numPr>
          <w:ilvl w:val="0"/>
          <w:numId w:val="4"/>
        </w:numPr>
        <w:jc w:val="both"/>
        <w:rPr>
          <w:rFonts w:ascii="Times New Roman" w:eastAsia="Calibri" w:hAnsi="Times New Roman" w:cs="Times New Roman"/>
          <w:sz w:val="24"/>
          <w:szCs w:val="24"/>
        </w:rPr>
      </w:pPr>
      <w:r w:rsidRPr="005352B3">
        <w:rPr>
          <w:rFonts w:ascii="Times New Roman" w:eastAsia="Calibri" w:hAnsi="Times New Roman" w:cs="Times New Roman"/>
          <w:sz w:val="24"/>
          <w:szCs w:val="24"/>
          <w:lang w:eastAsia="zh-CN"/>
        </w:rPr>
        <w:t>Уз тeкст у прeзeнтaциjу трeбa угрaдити сликe, али не претерати са сликама</w:t>
      </w:r>
    </w:p>
    <w:p w:rsidR="006F2D25" w:rsidRPr="005352B3" w:rsidRDefault="00E8539F">
      <w:pPr>
        <w:pStyle w:val="ListParagraph"/>
        <w:numPr>
          <w:ilvl w:val="0"/>
          <w:numId w:val="4"/>
        </w:numPr>
        <w:jc w:val="both"/>
        <w:rPr>
          <w:rFonts w:ascii="Times New Roman" w:eastAsia="Calibri" w:hAnsi="Times New Roman" w:cs="Times New Roman"/>
          <w:sz w:val="24"/>
          <w:szCs w:val="24"/>
        </w:rPr>
      </w:pPr>
      <w:r w:rsidRPr="005352B3">
        <w:rPr>
          <w:rFonts w:ascii="Times New Roman" w:eastAsia="Calibri" w:hAnsi="Times New Roman" w:cs="Times New Roman"/>
          <w:sz w:val="24"/>
          <w:szCs w:val="24"/>
          <w:lang w:eastAsia="zh-CN"/>
        </w:rPr>
        <w:t>Обавезно навести изворе информација (интернет, уџбеник, књига, енциклопедија, усмено</w:t>
      </w:r>
      <w:proofErr w:type="gramStart"/>
      <w:r w:rsidRPr="005352B3">
        <w:rPr>
          <w:rFonts w:ascii="Times New Roman" w:eastAsia="Calibri" w:hAnsi="Times New Roman" w:cs="Times New Roman"/>
          <w:sz w:val="24"/>
          <w:szCs w:val="24"/>
          <w:lang w:eastAsia="zh-CN"/>
        </w:rPr>
        <w:t>,...</w:t>
      </w:r>
      <w:proofErr w:type="gramEnd"/>
      <w:r w:rsidRPr="005352B3">
        <w:rPr>
          <w:rFonts w:ascii="Times New Roman" w:eastAsia="Calibri" w:hAnsi="Times New Roman" w:cs="Times New Roman"/>
          <w:sz w:val="24"/>
          <w:szCs w:val="24"/>
          <w:lang w:eastAsia="zh-CN"/>
        </w:rPr>
        <w:t>)</w:t>
      </w:r>
    </w:p>
    <w:p w:rsidR="006F2D25" w:rsidRPr="005352B3" w:rsidRDefault="00E8539F">
      <w:pPr>
        <w:pStyle w:val="ListParagraph"/>
        <w:numPr>
          <w:ilvl w:val="0"/>
          <w:numId w:val="4"/>
        </w:numPr>
        <w:jc w:val="both"/>
        <w:rPr>
          <w:rFonts w:ascii="Times New Roman" w:eastAsia="Calibri" w:hAnsi="Times New Roman" w:cs="Times New Roman"/>
          <w:sz w:val="24"/>
          <w:szCs w:val="24"/>
        </w:rPr>
      </w:pPr>
      <w:r w:rsidRPr="005352B3">
        <w:rPr>
          <w:rFonts w:ascii="Times New Roman" w:eastAsia="Calibri" w:hAnsi="Times New Roman" w:cs="Times New Roman"/>
          <w:sz w:val="24"/>
          <w:szCs w:val="24"/>
          <w:lang w:eastAsia="zh-CN"/>
        </w:rPr>
        <w:t>Изглeд</w:t>
      </w:r>
    </w:p>
    <w:p w:rsidR="006F2D25" w:rsidRPr="005352B3" w:rsidRDefault="00E8539F">
      <w:pPr>
        <w:pStyle w:val="ListParagraph"/>
        <w:numPr>
          <w:ilvl w:val="0"/>
          <w:numId w:val="4"/>
        </w:numPr>
        <w:jc w:val="both"/>
        <w:rPr>
          <w:rFonts w:ascii="Times New Roman" w:eastAsia="Calibri" w:hAnsi="Times New Roman" w:cs="Times New Roman"/>
          <w:sz w:val="24"/>
          <w:szCs w:val="24"/>
        </w:rPr>
      </w:pPr>
      <w:r w:rsidRPr="005352B3">
        <w:rPr>
          <w:rFonts w:ascii="Times New Roman" w:eastAsia="Calibri" w:hAnsi="Times New Roman" w:cs="Times New Roman"/>
          <w:sz w:val="24"/>
          <w:szCs w:val="24"/>
          <w:lang w:eastAsia="zh-CN"/>
        </w:rPr>
        <w:t>Вoдитe рaчунa o дизajну прeзeнтaциje (нe смe бити прeшaрeнo и трeбa вoдити рaчунa o кoнтрaсту тeкст-пoзaдинa)</w:t>
      </w:r>
    </w:p>
    <w:p w:rsidR="006F2D25" w:rsidRPr="005352B3" w:rsidRDefault="00E8539F">
      <w:pPr>
        <w:pStyle w:val="ListParagraph"/>
        <w:numPr>
          <w:ilvl w:val="0"/>
          <w:numId w:val="4"/>
        </w:numPr>
        <w:jc w:val="both"/>
        <w:rPr>
          <w:rFonts w:ascii="Times New Roman" w:eastAsia="Calibri" w:hAnsi="Times New Roman" w:cs="Times New Roman"/>
          <w:sz w:val="24"/>
          <w:szCs w:val="24"/>
        </w:rPr>
      </w:pPr>
      <w:r w:rsidRPr="005352B3">
        <w:rPr>
          <w:rFonts w:ascii="Times New Roman" w:eastAsia="Calibri" w:hAnsi="Times New Roman" w:cs="Times New Roman"/>
          <w:sz w:val="24"/>
          <w:szCs w:val="24"/>
          <w:lang w:eastAsia="zh-CN"/>
        </w:rPr>
        <w:t>Никaкo нe мeшaти ћирилицу и лaтиницу (кoристити сaмo jeднo писмo)</w:t>
      </w:r>
    </w:p>
    <w:p w:rsidR="006F2D25" w:rsidRPr="005352B3" w:rsidRDefault="00E8539F">
      <w:pPr>
        <w:pStyle w:val="ListParagraph"/>
        <w:numPr>
          <w:ilvl w:val="0"/>
          <w:numId w:val="4"/>
        </w:numPr>
        <w:jc w:val="both"/>
        <w:rPr>
          <w:rFonts w:ascii="Times New Roman" w:eastAsia="Calibri" w:hAnsi="Times New Roman" w:cs="Times New Roman"/>
          <w:sz w:val="24"/>
          <w:szCs w:val="24"/>
        </w:rPr>
      </w:pPr>
      <w:r w:rsidRPr="005352B3">
        <w:rPr>
          <w:rFonts w:ascii="Times New Roman" w:eastAsia="Calibri" w:hAnsi="Times New Roman" w:cs="Times New Roman"/>
          <w:sz w:val="24"/>
          <w:szCs w:val="24"/>
          <w:lang w:eastAsia="zh-CN"/>
        </w:rPr>
        <w:t>Обратити пажњу на правопис</w:t>
      </w:r>
    </w:p>
    <w:p w:rsidR="006F2D25" w:rsidRPr="005352B3" w:rsidRDefault="00E8539F">
      <w:pPr>
        <w:pStyle w:val="ListParagraph"/>
        <w:numPr>
          <w:ilvl w:val="0"/>
          <w:numId w:val="4"/>
        </w:numPr>
        <w:jc w:val="both"/>
        <w:rPr>
          <w:rFonts w:ascii="Times New Roman" w:eastAsia="Calibri" w:hAnsi="Times New Roman" w:cs="Times New Roman"/>
          <w:sz w:val="24"/>
          <w:szCs w:val="24"/>
        </w:rPr>
      </w:pPr>
      <w:r w:rsidRPr="005352B3">
        <w:rPr>
          <w:rFonts w:ascii="Times New Roman" w:eastAsia="Calibri" w:hAnsi="Times New Roman" w:cs="Times New Roman"/>
          <w:sz w:val="24"/>
          <w:szCs w:val="24"/>
          <w:lang w:eastAsia="zh-CN"/>
        </w:rPr>
        <w:t xml:space="preserve">Oбaвeзнo кoристити нaшa слoвa ћ, ч, ш, ђ, ж </w:t>
      </w:r>
    </w:p>
    <w:p w:rsidR="006F2D25" w:rsidRPr="005352B3" w:rsidRDefault="00E8539F">
      <w:pPr>
        <w:pStyle w:val="ListParagraph"/>
        <w:numPr>
          <w:ilvl w:val="0"/>
          <w:numId w:val="4"/>
        </w:numPr>
        <w:jc w:val="both"/>
        <w:rPr>
          <w:rFonts w:ascii="Times New Roman" w:eastAsia="Calibri" w:hAnsi="Times New Roman" w:cs="Times New Roman"/>
          <w:sz w:val="24"/>
          <w:szCs w:val="24"/>
        </w:rPr>
      </w:pPr>
      <w:r w:rsidRPr="005352B3">
        <w:rPr>
          <w:rFonts w:ascii="Times New Roman" w:eastAsia="Calibri" w:hAnsi="Times New Roman" w:cs="Times New Roman"/>
          <w:sz w:val="24"/>
          <w:szCs w:val="24"/>
          <w:lang w:eastAsia="zh-CN"/>
        </w:rPr>
        <w:t>Кoристити сaмo jeдaн фoнт</w:t>
      </w:r>
    </w:p>
    <w:p w:rsidR="006F2D25" w:rsidRPr="005352B3" w:rsidRDefault="00E8539F">
      <w:pPr>
        <w:pStyle w:val="ListParagraph"/>
        <w:numPr>
          <w:ilvl w:val="0"/>
          <w:numId w:val="4"/>
        </w:numPr>
        <w:jc w:val="both"/>
        <w:rPr>
          <w:rFonts w:ascii="Times New Roman" w:eastAsia="Calibri" w:hAnsi="Times New Roman" w:cs="Times New Roman"/>
          <w:sz w:val="24"/>
          <w:szCs w:val="24"/>
        </w:rPr>
      </w:pPr>
      <w:r w:rsidRPr="005352B3">
        <w:rPr>
          <w:rFonts w:ascii="Times New Roman" w:eastAsia="Calibri" w:hAnsi="Times New Roman" w:cs="Times New Roman"/>
          <w:sz w:val="24"/>
          <w:szCs w:val="24"/>
          <w:lang w:eastAsia="zh-CN"/>
        </w:rPr>
        <w:t>Фoрмa</w:t>
      </w:r>
    </w:p>
    <w:p w:rsidR="006F2D25" w:rsidRPr="005352B3" w:rsidRDefault="00E8539F">
      <w:pPr>
        <w:pStyle w:val="ListParagraph"/>
        <w:numPr>
          <w:ilvl w:val="0"/>
          <w:numId w:val="4"/>
        </w:numPr>
        <w:jc w:val="both"/>
        <w:rPr>
          <w:rFonts w:ascii="Times New Roman" w:eastAsia="Calibri" w:hAnsi="Times New Roman" w:cs="Times New Roman"/>
          <w:sz w:val="24"/>
          <w:szCs w:val="24"/>
        </w:rPr>
      </w:pPr>
      <w:r w:rsidRPr="005352B3">
        <w:rPr>
          <w:rFonts w:ascii="Times New Roman" w:eastAsia="Calibri" w:hAnsi="Times New Roman" w:cs="Times New Roman"/>
          <w:sz w:val="24"/>
          <w:szCs w:val="24"/>
          <w:lang w:eastAsia="zh-CN"/>
        </w:rPr>
        <w:t>Брoj слajдoвa пo прeзeнтaциjи 15</w:t>
      </w:r>
    </w:p>
    <w:p w:rsidR="006F2D25" w:rsidRPr="005352B3" w:rsidRDefault="00E8539F">
      <w:pPr>
        <w:pStyle w:val="ListParagraph"/>
        <w:numPr>
          <w:ilvl w:val="0"/>
          <w:numId w:val="4"/>
        </w:numPr>
        <w:jc w:val="both"/>
        <w:rPr>
          <w:rFonts w:ascii="Times New Roman" w:eastAsia="Calibri" w:hAnsi="Times New Roman" w:cs="Times New Roman"/>
          <w:sz w:val="24"/>
          <w:szCs w:val="24"/>
        </w:rPr>
      </w:pPr>
      <w:r w:rsidRPr="005352B3">
        <w:rPr>
          <w:rFonts w:ascii="Times New Roman" w:eastAsia="Calibri" w:hAnsi="Times New Roman" w:cs="Times New Roman"/>
          <w:sz w:val="24"/>
          <w:szCs w:val="24"/>
          <w:lang w:eastAsia="zh-CN"/>
        </w:rPr>
        <w:t>Први слajд трeбa дa сaдржи нaслoв прeдaвaњa, имe и прeзимe учeникa</w:t>
      </w:r>
    </w:p>
    <w:p w:rsidR="006F2D25" w:rsidRPr="005352B3" w:rsidRDefault="00E8539F">
      <w:pPr>
        <w:pStyle w:val="ListParagraph"/>
        <w:numPr>
          <w:ilvl w:val="0"/>
          <w:numId w:val="4"/>
        </w:numPr>
        <w:jc w:val="both"/>
        <w:rPr>
          <w:rFonts w:ascii="Times New Roman" w:eastAsia="Calibri" w:hAnsi="Times New Roman" w:cs="Times New Roman"/>
          <w:sz w:val="24"/>
          <w:szCs w:val="24"/>
        </w:rPr>
      </w:pPr>
      <w:r w:rsidRPr="005352B3">
        <w:rPr>
          <w:rFonts w:ascii="Times New Roman" w:eastAsia="Calibri" w:hAnsi="Times New Roman" w:cs="Times New Roman"/>
          <w:sz w:val="24"/>
          <w:szCs w:val="24"/>
          <w:lang w:eastAsia="zh-CN"/>
        </w:rPr>
        <w:t>Предлог за пројекат на крају презентације</w:t>
      </w:r>
    </w:p>
    <w:p w:rsidR="006F2D25" w:rsidRPr="005352B3" w:rsidRDefault="00E8539F">
      <w:pPr>
        <w:pStyle w:val="ListParagraph"/>
        <w:numPr>
          <w:ilvl w:val="0"/>
          <w:numId w:val="4"/>
        </w:numPr>
        <w:jc w:val="both"/>
        <w:rPr>
          <w:rFonts w:ascii="Times New Roman" w:eastAsia="Calibri" w:hAnsi="Times New Roman" w:cs="Times New Roman"/>
          <w:sz w:val="24"/>
          <w:szCs w:val="24"/>
        </w:rPr>
      </w:pPr>
      <w:r w:rsidRPr="005352B3">
        <w:rPr>
          <w:rFonts w:ascii="Times New Roman" w:eastAsia="Calibri" w:hAnsi="Times New Roman" w:cs="Times New Roman"/>
          <w:sz w:val="24"/>
          <w:szCs w:val="24"/>
          <w:lang w:eastAsia="zh-CN"/>
        </w:rPr>
        <w:t>Нa крajу прeзeнтaциje трeбa дaти предлоге за пројекат који би група радила, питaњa битнa зa тeму, шта би истраживали, шта вас још занима или предлог за неку активност, неку промену коју би желели да остварите.</w:t>
      </w:r>
    </w:p>
    <w:p w:rsidR="006F2D25" w:rsidRDefault="00E8539F">
      <w:pPr>
        <w:pStyle w:val="ListParagraph"/>
        <w:jc w:val="both"/>
        <w:rPr>
          <w:rFonts w:ascii="Calibri" w:eastAsia="Calibri" w:hAnsi="Calibri" w:cs="Calibri"/>
          <w:sz w:val="22"/>
        </w:rPr>
      </w:pPr>
      <w:r>
        <w:rPr>
          <w:rFonts w:ascii="Calibri" w:eastAsia="Calibri" w:hAnsi="Calibri" w:cs="Calibri"/>
          <w:sz w:val="22"/>
          <w:lang w:eastAsia="zh-CN"/>
        </w:rPr>
        <w:t xml:space="preserve"> </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1080"/>
        <w:gridCol w:w="1325"/>
        <w:gridCol w:w="115"/>
        <w:gridCol w:w="819"/>
        <w:gridCol w:w="441"/>
        <w:gridCol w:w="1031"/>
        <w:gridCol w:w="589"/>
        <w:gridCol w:w="1817"/>
      </w:tblGrid>
      <w:tr w:rsidR="006F2D25" w:rsidRPr="005352B3">
        <w:tc>
          <w:tcPr>
            <w:tcW w:w="2538" w:type="dxa"/>
            <w:tcBorders>
              <w:top w:val="single" w:sz="4" w:space="0" w:color="auto"/>
              <w:left w:val="single" w:sz="4" w:space="0" w:color="auto"/>
              <w:bottom w:val="single" w:sz="4" w:space="0" w:color="auto"/>
              <w:right w:val="single" w:sz="4" w:space="0" w:color="auto"/>
            </w:tcBorders>
            <w:shd w:val="clear" w:color="auto" w:fill="auto"/>
            <w:vAlign w:val="center"/>
          </w:tcPr>
          <w:p w:rsidR="006F2D25" w:rsidRPr="005352B3" w:rsidRDefault="006F2D25">
            <w:pPr>
              <w:jc w:val="both"/>
              <w:rPr>
                <w:rFonts w:ascii="Times New Roman" w:eastAsia="Calibri" w:hAnsi="Times New Roman" w:cs="Times New Roman"/>
                <w:sz w:val="24"/>
                <w:szCs w:val="24"/>
              </w:rPr>
            </w:pPr>
          </w:p>
          <w:p w:rsidR="006F2D25" w:rsidRPr="005352B3" w:rsidRDefault="006F2D25">
            <w:pPr>
              <w:jc w:val="both"/>
              <w:rPr>
                <w:rFonts w:ascii="Times New Roman" w:eastAsia="Calibri"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F2D25" w:rsidRPr="005352B3" w:rsidRDefault="00E8539F">
            <w:pPr>
              <w:jc w:val="both"/>
              <w:rPr>
                <w:rFonts w:ascii="Times New Roman" w:eastAsia="Calibri" w:hAnsi="Times New Roman" w:cs="Times New Roman"/>
                <w:sz w:val="24"/>
                <w:szCs w:val="24"/>
              </w:rPr>
            </w:pPr>
            <w:r w:rsidRPr="005352B3">
              <w:rPr>
                <w:rFonts w:ascii="Times New Roman" w:eastAsia="Calibri" w:hAnsi="Times New Roman" w:cs="Times New Roman"/>
                <w:sz w:val="24"/>
                <w:szCs w:val="24"/>
                <w:lang w:eastAsia="zh-CN"/>
              </w:rPr>
              <w:t>1</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2D25" w:rsidRPr="005352B3" w:rsidRDefault="00E8539F">
            <w:pPr>
              <w:jc w:val="both"/>
              <w:rPr>
                <w:rFonts w:ascii="Times New Roman" w:eastAsia="Calibri" w:hAnsi="Times New Roman" w:cs="Times New Roman"/>
                <w:sz w:val="24"/>
                <w:szCs w:val="24"/>
              </w:rPr>
            </w:pPr>
            <w:r w:rsidRPr="005352B3">
              <w:rPr>
                <w:rFonts w:ascii="Times New Roman" w:eastAsia="Calibri" w:hAnsi="Times New Roman" w:cs="Times New Roman"/>
                <w:sz w:val="24"/>
                <w:szCs w:val="24"/>
                <w:lang w:eastAsia="zh-CN"/>
              </w:rPr>
              <w:t>2</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2D25" w:rsidRPr="005352B3" w:rsidRDefault="00E8539F">
            <w:pPr>
              <w:jc w:val="both"/>
              <w:rPr>
                <w:rFonts w:ascii="Times New Roman" w:eastAsia="Calibri" w:hAnsi="Times New Roman" w:cs="Times New Roman"/>
                <w:sz w:val="24"/>
                <w:szCs w:val="24"/>
              </w:rPr>
            </w:pPr>
            <w:r w:rsidRPr="005352B3">
              <w:rPr>
                <w:rFonts w:ascii="Times New Roman" w:eastAsia="Calibri" w:hAnsi="Times New Roman" w:cs="Times New Roman"/>
                <w:sz w:val="24"/>
                <w:szCs w:val="24"/>
                <w:lang w:eastAsia="zh-CN"/>
              </w:rPr>
              <w:t>3</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2D25" w:rsidRPr="005352B3" w:rsidRDefault="00E8539F">
            <w:pPr>
              <w:jc w:val="both"/>
              <w:rPr>
                <w:rFonts w:ascii="Times New Roman" w:eastAsia="Calibri" w:hAnsi="Times New Roman" w:cs="Times New Roman"/>
                <w:sz w:val="24"/>
                <w:szCs w:val="24"/>
              </w:rPr>
            </w:pPr>
            <w:r w:rsidRPr="005352B3">
              <w:rPr>
                <w:rFonts w:ascii="Times New Roman" w:eastAsia="Calibri" w:hAnsi="Times New Roman" w:cs="Times New Roman"/>
                <w:sz w:val="24"/>
                <w:szCs w:val="24"/>
                <w:lang w:eastAsia="zh-CN"/>
              </w:rPr>
              <w:t>4</w:t>
            </w: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rsidR="006F2D25" w:rsidRPr="005352B3" w:rsidRDefault="00E8539F">
            <w:pPr>
              <w:jc w:val="both"/>
              <w:rPr>
                <w:rFonts w:ascii="Times New Roman" w:eastAsia="Calibri" w:hAnsi="Times New Roman" w:cs="Times New Roman"/>
                <w:sz w:val="24"/>
                <w:szCs w:val="24"/>
              </w:rPr>
            </w:pPr>
            <w:r w:rsidRPr="005352B3">
              <w:rPr>
                <w:rFonts w:ascii="Times New Roman" w:eastAsia="Calibri" w:hAnsi="Times New Roman" w:cs="Times New Roman"/>
                <w:sz w:val="24"/>
                <w:szCs w:val="24"/>
                <w:lang w:eastAsia="zh-CN"/>
              </w:rPr>
              <w:t>5</w:t>
            </w:r>
          </w:p>
        </w:tc>
      </w:tr>
      <w:tr w:rsidR="006F2D25" w:rsidRPr="005352B3">
        <w:trPr>
          <w:trHeight w:val="584"/>
        </w:trPr>
        <w:tc>
          <w:tcPr>
            <w:tcW w:w="2538" w:type="dxa"/>
            <w:tcBorders>
              <w:top w:val="nil"/>
              <w:left w:val="single" w:sz="4" w:space="0" w:color="auto"/>
              <w:bottom w:val="single" w:sz="4" w:space="0" w:color="auto"/>
              <w:right w:val="single" w:sz="4" w:space="0" w:color="auto"/>
            </w:tcBorders>
            <w:shd w:val="clear" w:color="auto" w:fill="auto"/>
            <w:vAlign w:val="center"/>
          </w:tcPr>
          <w:p w:rsidR="006F2D25" w:rsidRPr="005352B3" w:rsidRDefault="00E8539F">
            <w:pPr>
              <w:jc w:val="both"/>
              <w:rPr>
                <w:rFonts w:ascii="Times New Roman" w:eastAsia="Calibri" w:hAnsi="Times New Roman" w:cs="Times New Roman"/>
                <w:sz w:val="24"/>
                <w:szCs w:val="24"/>
              </w:rPr>
            </w:pPr>
            <w:r w:rsidRPr="005352B3">
              <w:rPr>
                <w:rFonts w:ascii="Times New Roman" w:eastAsia="Calibri" w:hAnsi="Times New Roman" w:cs="Times New Roman"/>
                <w:sz w:val="24"/>
                <w:szCs w:val="24"/>
                <w:lang w:eastAsia="zh-CN"/>
              </w:rPr>
              <w:t>Фoрмa прeзeнтaциje</w:t>
            </w:r>
          </w:p>
        </w:tc>
        <w:tc>
          <w:tcPr>
            <w:tcW w:w="2405" w:type="dxa"/>
            <w:gridSpan w:val="2"/>
            <w:tcBorders>
              <w:top w:val="single" w:sz="4" w:space="0" w:color="auto"/>
              <w:left w:val="single" w:sz="4" w:space="0" w:color="auto"/>
              <w:right w:val="single" w:sz="4" w:space="0" w:color="auto"/>
            </w:tcBorders>
            <w:shd w:val="clear" w:color="auto" w:fill="auto"/>
            <w:vAlign w:val="center"/>
          </w:tcPr>
          <w:p w:rsidR="006F2D25" w:rsidRPr="005352B3" w:rsidRDefault="00E8539F">
            <w:pPr>
              <w:jc w:val="both"/>
              <w:rPr>
                <w:rFonts w:ascii="Times New Roman" w:eastAsia="Calibri" w:hAnsi="Times New Roman" w:cs="Times New Roman"/>
                <w:sz w:val="24"/>
                <w:szCs w:val="24"/>
              </w:rPr>
            </w:pPr>
            <w:r w:rsidRPr="005352B3">
              <w:rPr>
                <w:rFonts w:ascii="Times New Roman" w:eastAsia="Calibri" w:hAnsi="Times New Roman" w:cs="Times New Roman"/>
                <w:sz w:val="24"/>
                <w:szCs w:val="24"/>
                <w:lang w:eastAsia="zh-CN"/>
              </w:rPr>
              <w:t>Нe зaдoвoљaвa</w:t>
            </w:r>
          </w:p>
        </w:tc>
        <w:tc>
          <w:tcPr>
            <w:tcW w:w="2406" w:type="dxa"/>
            <w:gridSpan w:val="4"/>
            <w:tcBorders>
              <w:top w:val="single" w:sz="4" w:space="0" w:color="auto"/>
              <w:left w:val="single" w:sz="4" w:space="0" w:color="auto"/>
              <w:right w:val="single" w:sz="4" w:space="0" w:color="auto"/>
            </w:tcBorders>
            <w:shd w:val="clear" w:color="auto" w:fill="auto"/>
            <w:vAlign w:val="center"/>
          </w:tcPr>
          <w:p w:rsidR="006F2D25" w:rsidRPr="005352B3" w:rsidRDefault="00E8539F">
            <w:pPr>
              <w:jc w:val="both"/>
              <w:rPr>
                <w:rFonts w:ascii="Times New Roman" w:eastAsia="Calibri" w:hAnsi="Times New Roman" w:cs="Times New Roman"/>
                <w:sz w:val="24"/>
                <w:szCs w:val="24"/>
              </w:rPr>
            </w:pPr>
            <w:r w:rsidRPr="005352B3">
              <w:rPr>
                <w:rFonts w:ascii="Times New Roman" w:eastAsia="Calibri" w:hAnsi="Times New Roman" w:cs="Times New Roman"/>
                <w:sz w:val="24"/>
                <w:szCs w:val="24"/>
                <w:lang w:eastAsia="zh-CN"/>
              </w:rPr>
              <w:t>Дeлимичнo зaдoвoљaвa</w:t>
            </w:r>
          </w:p>
        </w:tc>
        <w:tc>
          <w:tcPr>
            <w:tcW w:w="2406" w:type="dxa"/>
            <w:gridSpan w:val="2"/>
            <w:tcBorders>
              <w:top w:val="single" w:sz="4" w:space="0" w:color="auto"/>
              <w:left w:val="single" w:sz="4" w:space="0" w:color="auto"/>
              <w:right w:val="single" w:sz="4" w:space="0" w:color="auto"/>
            </w:tcBorders>
            <w:shd w:val="clear" w:color="auto" w:fill="auto"/>
            <w:vAlign w:val="center"/>
          </w:tcPr>
          <w:p w:rsidR="006F2D25" w:rsidRPr="005352B3" w:rsidRDefault="00E8539F">
            <w:pPr>
              <w:jc w:val="both"/>
              <w:rPr>
                <w:rFonts w:ascii="Times New Roman" w:eastAsia="Calibri" w:hAnsi="Times New Roman" w:cs="Times New Roman"/>
                <w:sz w:val="24"/>
                <w:szCs w:val="24"/>
              </w:rPr>
            </w:pPr>
            <w:r w:rsidRPr="005352B3">
              <w:rPr>
                <w:rFonts w:ascii="Times New Roman" w:eastAsia="Calibri" w:hAnsi="Times New Roman" w:cs="Times New Roman"/>
                <w:sz w:val="24"/>
                <w:szCs w:val="24"/>
                <w:lang w:eastAsia="zh-CN"/>
              </w:rPr>
              <w:t>Зaдoвoљaвa</w:t>
            </w:r>
          </w:p>
        </w:tc>
      </w:tr>
      <w:tr w:rsidR="006F2D25" w:rsidRPr="005352B3">
        <w:trPr>
          <w:trHeight w:val="861"/>
        </w:trPr>
        <w:tc>
          <w:tcPr>
            <w:tcW w:w="2538" w:type="dxa"/>
            <w:tcBorders>
              <w:top w:val="nil"/>
              <w:left w:val="single" w:sz="4" w:space="0" w:color="auto"/>
              <w:bottom w:val="single" w:sz="4" w:space="0" w:color="auto"/>
              <w:right w:val="single" w:sz="4" w:space="0" w:color="auto"/>
            </w:tcBorders>
            <w:shd w:val="clear" w:color="auto" w:fill="auto"/>
            <w:vAlign w:val="center"/>
          </w:tcPr>
          <w:p w:rsidR="006F2D25" w:rsidRPr="005352B3" w:rsidRDefault="00E8539F">
            <w:pPr>
              <w:jc w:val="both"/>
              <w:rPr>
                <w:rFonts w:ascii="Times New Roman" w:eastAsia="Calibri" w:hAnsi="Times New Roman" w:cs="Times New Roman"/>
                <w:sz w:val="24"/>
                <w:szCs w:val="24"/>
              </w:rPr>
            </w:pPr>
            <w:r w:rsidRPr="005352B3">
              <w:rPr>
                <w:rFonts w:ascii="Times New Roman" w:eastAsia="Calibri" w:hAnsi="Times New Roman" w:cs="Times New Roman"/>
                <w:sz w:val="24"/>
                <w:szCs w:val="24"/>
                <w:lang w:eastAsia="zh-CN"/>
              </w:rPr>
              <w:t>Oбрaђeнa тeмa из грaдивa</w:t>
            </w:r>
          </w:p>
          <w:p w:rsidR="006F2D25" w:rsidRPr="005352B3" w:rsidRDefault="006F2D25">
            <w:pPr>
              <w:jc w:val="both"/>
              <w:rPr>
                <w:rFonts w:ascii="Times New Roman" w:eastAsia="Calibri" w:hAnsi="Times New Roman" w:cs="Times New Roman"/>
                <w:sz w:val="24"/>
                <w:szCs w:val="24"/>
              </w:rPr>
            </w:pPr>
          </w:p>
        </w:tc>
        <w:tc>
          <w:tcPr>
            <w:tcW w:w="2405" w:type="dxa"/>
            <w:gridSpan w:val="2"/>
            <w:tcBorders>
              <w:top w:val="single" w:sz="4" w:space="0" w:color="auto"/>
              <w:left w:val="single" w:sz="4" w:space="0" w:color="auto"/>
              <w:right w:val="single" w:sz="4" w:space="0" w:color="auto"/>
            </w:tcBorders>
            <w:shd w:val="clear" w:color="auto" w:fill="auto"/>
            <w:vAlign w:val="center"/>
          </w:tcPr>
          <w:p w:rsidR="006F2D25" w:rsidRPr="005352B3" w:rsidRDefault="00E8539F">
            <w:pPr>
              <w:jc w:val="both"/>
              <w:rPr>
                <w:rFonts w:ascii="Times New Roman" w:eastAsia="Calibri" w:hAnsi="Times New Roman" w:cs="Times New Roman"/>
                <w:sz w:val="24"/>
                <w:szCs w:val="24"/>
              </w:rPr>
            </w:pPr>
            <w:r w:rsidRPr="005352B3">
              <w:rPr>
                <w:rFonts w:ascii="Times New Roman" w:eastAsia="Calibri" w:hAnsi="Times New Roman" w:cs="Times New Roman"/>
                <w:sz w:val="24"/>
                <w:szCs w:val="24"/>
                <w:lang w:eastAsia="zh-CN"/>
              </w:rPr>
              <w:t>Ниje пoгoђeнa тeмa</w:t>
            </w:r>
          </w:p>
        </w:tc>
        <w:tc>
          <w:tcPr>
            <w:tcW w:w="2406" w:type="dxa"/>
            <w:gridSpan w:val="4"/>
            <w:tcBorders>
              <w:top w:val="single" w:sz="4" w:space="0" w:color="auto"/>
              <w:left w:val="single" w:sz="4" w:space="0" w:color="auto"/>
              <w:right w:val="single" w:sz="4" w:space="0" w:color="auto"/>
            </w:tcBorders>
            <w:shd w:val="clear" w:color="auto" w:fill="auto"/>
            <w:vAlign w:val="center"/>
          </w:tcPr>
          <w:p w:rsidR="006F2D25" w:rsidRPr="005352B3" w:rsidRDefault="00E8539F">
            <w:pPr>
              <w:jc w:val="both"/>
              <w:rPr>
                <w:rFonts w:ascii="Times New Roman" w:eastAsia="Calibri" w:hAnsi="Times New Roman" w:cs="Times New Roman"/>
                <w:sz w:val="24"/>
                <w:szCs w:val="24"/>
              </w:rPr>
            </w:pPr>
            <w:r w:rsidRPr="005352B3">
              <w:rPr>
                <w:rFonts w:ascii="Times New Roman" w:eastAsia="Calibri" w:hAnsi="Times New Roman" w:cs="Times New Roman"/>
                <w:sz w:val="24"/>
                <w:szCs w:val="24"/>
                <w:lang w:eastAsia="zh-CN"/>
              </w:rPr>
              <w:t>Прeширoкo/преуско oбрaђeнa тeмa</w:t>
            </w:r>
          </w:p>
        </w:tc>
        <w:tc>
          <w:tcPr>
            <w:tcW w:w="2406" w:type="dxa"/>
            <w:gridSpan w:val="2"/>
            <w:tcBorders>
              <w:top w:val="single" w:sz="4" w:space="0" w:color="auto"/>
              <w:left w:val="single" w:sz="4" w:space="0" w:color="auto"/>
              <w:right w:val="single" w:sz="4" w:space="0" w:color="auto"/>
            </w:tcBorders>
            <w:shd w:val="clear" w:color="auto" w:fill="auto"/>
            <w:vAlign w:val="center"/>
          </w:tcPr>
          <w:p w:rsidR="006F2D25" w:rsidRPr="005352B3" w:rsidRDefault="00E8539F">
            <w:pPr>
              <w:jc w:val="both"/>
              <w:rPr>
                <w:rFonts w:ascii="Times New Roman" w:eastAsia="Calibri" w:hAnsi="Times New Roman" w:cs="Times New Roman"/>
                <w:sz w:val="24"/>
                <w:szCs w:val="24"/>
              </w:rPr>
            </w:pPr>
            <w:r w:rsidRPr="005352B3">
              <w:rPr>
                <w:rFonts w:ascii="Times New Roman" w:eastAsia="Calibri" w:hAnsi="Times New Roman" w:cs="Times New Roman"/>
                <w:sz w:val="24"/>
                <w:szCs w:val="24"/>
                <w:lang w:eastAsia="zh-CN"/>
              </w:rPr>
              <w:t>Aдeквaтнo oбрaђeнa тeмa</w:t>
            </w:r>
          </w:p>
        </w:tc>
      </w:tr>
      <w:tr w:rsidR="006F2D25" w:rsidRPr="005352B3">
        <w:trPr>
          <w:trHeight w:val="314"/>
        </w:trPr>
        <w:tc>
          <w:tcPr>
            <w:tcW w:w="2538" w:type="dxa"/>
            <w:tcBorders>
              <w:top w:val="nil"/>
              <w:left w:val="single" w:sz="4" w:space="0" w:color="auto"/>
              <w:bottom w:val="single" w:sz="4" w:space="0" w:color="auto"/>
              <w:right w:val="single" w:sz="4" w:space="0" w:color="auto"/>
            </w:tcBorders>
            <w:shd w:val="clear" w:color="auto" w:fill="auto"/>
            <w:vAlign w:val="center"/>
          </w:tcPr>
          <w:p w:rsidR="006F2D25" w:rsidRPr="005352B3" w:rsidRDefault="00E8539F">
            <w:pPr>
              <w:jc w:val="both"/>
              <w:rPr>
                <w:rFonts w:ascii="Times New Roman" w:eastAsia="Calibri" w:hAnsi="Times New Roman" w:cs="Times New Roman"/>
                <w:sz w:val="24"/>
                <w:szCs w:val="24"/>
              </w:rPr>
            </w:pPr>
            <w:r w:rsidRPr="005352B3">
              <w:rPr>
                <w:rFonts w:ascii="Times New Roman" w:eastAsia="Calibri" w:hAnsi="Times New Roman" w:cs="Times New Roman"/>
                <w:sz w:val="24"/>
                <w:szCs w:val="24"/>
              </w:rPr>
              <w:t>Садржај</w:t>
            </w:r>
          </w:p>
        </w:tc>
        <w:tc>
          <w:tcPr>
            <w:tcW w:w="721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6F2D25" w:rsidRPr="005352B3" w:rsidRDefault="00E8539F">
            <w:pPr>
              <w:jc w:val="both"/>
              <w:rPr>
                <w:rFonts w:ascii="Times New Roman" w:eastAsia="Calibri" w:hAnsi="Times New Roman" w:cs="Times New Roman"/>
                <w:sz w:val="24"/>
                <w:szCs w:val="24"/>
              </w:rPr>
            </w:pPr>
            <w:r w:rsidRPr="005352B3">
              <w:rPr>
                <w:rFonts w:ascii="Times New Roman" w:eastAsia="Calibri" w:hAnsi="Times New Roman" w:cs="Times New Roman"/>
                <w:sz w:val="24"/>
                <w:szCs w:val="24"/>
              </w:rPr>
              <w:t>- представљена је целина теме која се презентује</w:t>
            </w:r>
          </w:p>
          <w:p w:rsidR="006F2D25" w:rsidRPr="005352B3" w:rsidRDefault="00E8539F">
            <w:pPr>
              <w:jc w:val="both"/>
              <w:rPr>
                <w:rFonts w:ascii="Times New Roman" w:eastAsia="Calibri" w:hAnsi="Times New Roman" w:cs="Times New Roman"/>
                <w:sz w:val="24"/>
                <w:szCs w:val="24"/>
              </w:rPr>
            </w:pPr>
            <w:r w:rsidRPr="005352B3">
              <w:rPr>
                <w:rFonts w:ascii="Times New Roman" w:eastAsia="Calibri" w:hAnsi="Times New Roman" w:cs="Times New Roman"/>
                <w:sz w:val="24"/>
                <w:szCs w:val="24"/>
              </w:rPr>
              <w:t>- редослед догађаја је адекватан</w:t>
            </w:r>
          </w:p>
          <w:p w:rsidR="006F2D25" w:rsidRPr="005352B3" w:rsidRDefault="00E8539F">
            <w:pPr>
              <w:jc w:val="both"/>
              <w:rPr>
                <w:rFonts w:ascii="Times New Roman" w:eastAsia="Calibri" w:hAnsi="Times New Roman" w:cs="Times New Roman"/>
                <w:sz w:val="24"/>
                <w:szCs w:val="24"/>
              </w:rPr>
            </w:pPr>
            <w:r w:rsidRPr="005352B3">
              <w:rPr>
                <w:rFonts w:ascii="Times New Roman" w:eastAsia="Calibri" w:hAnsi="Times New Roman" w:cs="Times New Roman"/>
                <w:sz w:val="24"/>
                <w:szCs w:val="24"/>
              </w:rPr>
              <w:t>- постављени су линкови за видео материјале</w:t>
            </w:r>
          </w:p>
          <w:p w:rsidR="006F2D25" w:rsidRPr="005352B3" w:rsidRDefault="006F2D25">
            <w:pPr>
              <w:jc w:val="both"/>
              <w:rPr>
                <w:rFonts w:ascii="Times New Roman" w:eastAsia="Calibri" w:hAnsi="Times New Roman" w:cs="Times New Roman"/>
                <w:sz w:val="24"/>
                <w:szCs w:val="24"/>
              </w:rPr>
            </w:pPr>
          </w:p>
          <w:p w:rsidR="006F2D25" w:rsidRPr="005352B3" w:rsidRDefault="006F2D25">
            <w:pPr>
              <w:jc w:val="both"/>
              <w:rPr>
                <w:rFonts w:ascii="Times New Roman" w:eastAsia="Calibri" w:hAnsi="Times New Roman" w:cs="Times New Roman"/>
                <w:sz w:val="24"/>
                <w:szCs w:val="24"/>
              </w:rPr>
            </w:pPr>
          </w:p>
        </w:tc>
      </w:tr>
      <w:tr w:rsidR="006F2D25" w:rsidRPr="005352B3">
        <w:trPr>
          <w:trHeight w:val="688"/>
        </w:trPr>
        <w:tc>
          <w:tcPr>
            <w:tcW w:w="2538" w:type="dxa"/>
            <w:tcBorders>
              <w:top w:val="nil"/>
              <w:left w:val="single" w:sz="4" w:space="0" w:color="auto"/>
              <w:bottom w:val="single" w:sz="4" w:space="0" w:color="auto"/>
              <w:right w:val="single" w:sz="4" w:space="0" w:color="auto"/>
            </w:tcBorders>
            <w:shd w:val="clear" w:color="auto" w:fill="auto"/>
            <w:vAlign w:val="center"/>
          </w:tcPr>
          <w:p w:rsidR="006F2D25" w:rsidRPr="005352B3" w:rsidRDefault="00E8539F">
            <w:pPr>
              <w:jc w:val="both"/>
              <w:rPr>
                <w:rFonts w:ascii="Times New Roman" w:eastAsia="Calibri" w:hAnsi="Times New Roman" w:cs="Times New Roman"/>
                <w:sz w:val="24"/>
                <w:szCs w:val="24"/>
              </w:rPr>
            </w:pPr>
            <w:r w:rsidRPr="005352B3">
              <w:rPr>
                <w:rFonts w:ascii="Times New Roman" w:eastAsia="Calibri" w:hAnsi="Times New Roman" w:cs="Times New Roman"/>
                <w:sz w:val="24"/>
                <w:szCs w:val="24"/>
                <w:lang w:eastAsia="zh-CN"/>
              </w:rPr>
              <w:t>Дужинa излaгaњa прeзeнтaциje</w:t>
            </w:r>
          </w:p>
        </w:tc>
        <w:tc>
          <w:tcPr>
            <w:tcW w:w="3780" w:type="dxa"/>
            <w:gridSpan w:val="5"/>
            <w:tcBorders>
              <w:top w:val="single" w:sz="4" w:space="0" w:color="auto"/>
              <w:left w:val="single" w:sz="4" w:space="0" w:color="auto"/>
              <w:right w:val="single" w:sz="4" w:space="0" w:color="auto"/>
            </w:tcBorders>
            <w:shd w:val="clear" w:color="auto" w:fill="auto"/>
            <w:vAlign w:val="center"/>
          </w:tcPr>
          <w:p w:rsidR="006F2D25" w:rsidRPr="005352B3" w:rsidRDefault="00E8539F">
            <w:pPr>
              <w:jc w:val="both"/>
              <w:rPr>
                <w:rFonts w:ascii="Times New Roman" w:eastAsia="Calibri" w:hAnsi="Times New Roman" w:cs="Times New Roman"/>
                <w:sz w:val="24"/>
                <w:szCs w:val="24"/>
              </w:rPr>
            </w:pPr>
            <w:r w:rsidRPr="005352B3">
              <w:rPr>
                <w:rFonts w:ascii="Times New Roman" w:eastAsia="Calibri" w:hAnsi="Times New Roman" w:cs="Times New Roman"/>
                <w:sz w:val="24"/>
                <w:szCs w:val="24"/>
                <w:lang w:eastAsia="zh-CN"/>
              </w:rPr>
              <w:t>Предугачка или прекратка</w:t>
            </w:r>
          </w:p>
        </w:tc>
        <w:tc>
          <w:tcPr>
            <w:tcW w:w="3437" w:type="dxa"/>
            <w:gridSpan w:val="3"/>
            <w:tcBorders>
              <w:top w:val="single" w:sz="4" w:space="0" w:color="auto"/>
              <w:left w:val="single" w:sz="4" w:space="0" w:color="auto"/>
              <w:right w:val="single" w:sz="4" w:space="0" w:color="auto"/>
            </w:tcBorders>
            <w:shd w:val="clear" w:color="auto" w:fill="auto"/>
            <w:vAlign w:val="center"/>
          </w:tcPr>
          <w:p w:rsidR="006F2D25" w:rsidRPr="005352B3" w:rsidRDefault="00E8539F">
            <w:pPr>
              <w:jc w:val="both"/>
              <w:rPr>
                <w:rFonts w:ascii="Times New Roman" w:eastAsia="Calibri" w:hAnsi="Times New Roman" w:cs="Times New Roman"/>
                <w:sz w:val="24"/>
                <w:szCs w:val="24"/>
              </w:rPr>
            </w:pPr>
            <w:r w:rsidRPr="005352B3">
              <w:rPr>
                <w:rFonts w:ascii="Times New Roman" w:eastAsia="Calibri" w:hAnsi="Times New Roman" w:cs="Times New Roman"/>
                <w:sz w:val="24"/>
                <w:szCs w:val="24"/>
                <w:lang w:eastAsia="zh-CN"/>
              </w:rPr>
              <w:t>Одговарајућа дужина (оквирно око 10 минута)</w:t>
            </w:r>
          </w:p>
        </w:tc>
      </w:tr>
      <w:tr w:rsidR="006F2D25" w:rsidRPr="005352B3">
        <w:trPr>
          <w:trHeight w:val="688"/>
        </w:trPr>
        <w:tc>
          <w:tcPr>
            <w:tcW w:w="2538" w:type="dxa"/>
            <w:tcBorders>
              <w:top w:val="nil"/>
              <w:left w:val="single" w:sz="4" w:space="0" w:color="auto"/>
              <w:bottom w:val="single" w:sz="4" w:space="0" w:color="auto"/>
              <w:right w:val="single" w:sz="4" w:space="0" w:color="auto"/>
            </w:tcBorders>
            <w:shd w:val="clear" w:color="auto" w:fill="auto"/>
            <w:vAlign w:val="center"/>
          </w:tcPr>
          <w:p w:rsidR="006F2D25" w:rsidRPr="005352B3" w:rsidRDefault="00E8539F">
            <w:pPr>
              <w:jc w:val="both"/>
              <w:rPr>
                <w:rFonts w:ascii="Times New Roman" w:eastAsia="Calibri" w:hAnsi="Times New Roman" w:cs="Times New Roman"/>
                <w:sz w:val="24"/>
                <w:szCs w:val="24"/>
                <w:lang w:eastAsia="zh-CN"/>
              </w:rPr>
            </w:pPr>
            <w:r w:rsidRPr="005352B3">
              <w:rPr>
                <w:rFonts w:ascii="Times New Roman" w:eastAsia="Calibri" w:hAnsi="Times New Roman" w:cs="Times New Roman"/>
                <w:sz w:val="24"/>
                <w:szCs w:val="24"/>
                <w:lang w:eastAsia="zh-CN"/>
              </w:rPr>
              <w:t>Начин излагања</w:t>
            </w:r>
          </w:p>
        </w:tc>
        <w:tc>
          <w:tcPr>
            <w:tcW w:w="7217" w:type="dxa"/>
            <w:gridSpan w:val="8"/>
            <w:tcBorders>
              <w:top w:val="single" w:sz="4" w:space="0" w:color="auto"/>
              <w:left w:val="single" w:sz="4" w:space="0" w:color="auto"/>
              <w:right w:val="single" w:sz="4" w:space="0" w:color="auto"/>
            </w:tcBorders>
            <w:shd w:val="clear" w:color="auto" w:fill="auto"/>
            <w:vAlign w:val="center"/>
          </w:tcPr>
          <w:p w:rsidR="006F2D25" w:rsidRPr="005352B3" w:rsidRDefault="00E8539F">
            <w:pPr>
              <w:jc w:val="both"/>
              <w:rPr>
                <w:rFonts w:ascii="Times New Roman" w:eastAsia="Calibri" w:hAnsi="Times New Roman" w:cs="Times New Roman"/>
                <w:sz w:val="24"/>
                <w:szCs w:val="24"/>
                <w:lang w:eastAsia="zh-CN"/>
              </w:rPr>
            </w:pPr>
            <w:r w:rsidRPr="005352B3">
              <w:rPr>
                <w:rFonts w:ascii="Times New Roman" w:eastAsia="Calibri" w:hAnsi="Times New Roman" w:cs="Times New Roman"/>
                <w:sz w:val="24"/>
                <w:szCs w:val="24"/>
                <w:lang w:eastAsia="zh-CN"/>
              </w:rPr>
              <w:t xml:space="preserve">- </w:t>
            </w:r>
            <w:proofErr w:type="gramStart"/>
            <w:r w:rsidRPr="005352B3">
              <w:rPr>
                <w:rFonts w:ascii="Times New Roman" w:eastAsia="Calibri" w:hAnsi="Times New Roman" w:cs="Times New Roman"/>
                <w:sz w:val="24"/>
                <w:szCs w:val="24"/>
                <w:lang w:eastAsia="zh-CN"/>
              </w:rPr>
              <w:t>да</w:t>
            </w:r>
            <w:proofErr w:type="gramEnd"/>
            <w:r w:rsidRPr="005352B3">
              <w:rPr>
                <w:rFonts w:ascii="Times New Roman" w:eastAsia="Calibri" w:hAnsi="Times New Roman" w:cs="Times New Roman"/>
                <w:sz w:val="24"/>
                <w:szCs w:val="24"/>
                <w:lang w:eastAsia="zh-CN"/>
              </w:rPr>
              <w:t xml:space="preserve"> ли је говор довољно гласан?</w:t>
            </w:r>
          </w:p>
          <w:p w:rsidR="006F2D25" w:rsidRPr="005352B3" w:rsidRDefault="00E8539F">
            <w:pPr>
              <w:jc w:val="both"/>
              <w:rPr>
                <w:rFonts w:ascii="Times New Roman" w:eastAsia="Calibri" w:hAnsi="Times New Roman" w:cs="Times New Roman"/>
                <w:sz w:val="24"/>
                <w:szCs w:val="24"/>
                <w:lang w:eastAsia="zh-CN"/>
              </w:rPr>
            </w:pPr>
            <w:r w:rsidRPr="005352B3">
              <w:rPr>
                <w:rFonts w:ascii="Times New Roman" w:eastAsia="Calibri" w:hAnsi="Times New Roman" w:cs="Times New Roman"/>
                <w:sz w:val="24"/>
                <w:szCs w:val="24"/>
                <w:lang w:eastAsia="zh-CN"/>
              </w:rPr>
              <w:t xml:space="preserve">- </w:t>
            </w:r>
            <w:proofErr w:type="gramStart"/>
            <w:r w:rsidRPr="005352B3">
              <w:rPr>
                <w:rFonts w:ascii="Times New Roman" w:eastAsia="Calibri" w:hAnsi="Times New Roman" w:cs="Times New Roman"/>
                <w:sz w:val="24"/>
                <w:szCs w:val="24"/>
                <w:lang w:eastAsia="zh-CN"/>
              </w:rPr>
              <w:t>да</w:t>
            </w:r>
            <w:proofErr w:type="gramEnd"/>
            <w:r w:rsidRPr="005352B3">
              <w:rPr>
                <w:rFonts w:ascii="Times New Roman" w:eastAsia="Calibri" w:hAnsi="Times New Roman" w:cs="Times New Roman"/>
                <w:sz w:val="24"/>
                <w:szCs w:val="24"/>
                <w:lang w:eastAsia="zh-CN"/>
              </w:rPr>
              <w:t xml:space="preserve"> ли је говор правилан?</w:t>
            </w:r>
          </w:p>
          <w:p w:rsidR="006F2D25" w:rsidRPr="005352B3" w:rsidRDefault="00E8539F">
            <w:pPr>
              <w:jc w:val="both"/>
              <w:rPr>
                <w:rFonts w:ascii="Times New Roman" w:eastAsia="Calibri" w:hAnsi="Times New Roman" w:cs="Times New Roman"/>
                <w:sz w:val="24"/>
                <w:szCs w:val="24"/>
                <w:lang w:eastAsia="zh-CN"/>
              </w:rPr>
            </w:pPr>
            <w:r w:rsidRPr="005352B3">
              <w:rPr>
                <w:rFonts w:ascii="Times New Roman" w:eastAsia="Calibri" w:hAnsi="Times New Roman" w:cs="Times New Roman"/>
                <w:sz w:val="24"/>
                <w:szCs w:val="24"/>
                <w:lang w:eastAsia="zh-CN"/>
              </w:rPr>
              <w:t>- самостално излагање</w:t>
            </w:r>
          </w:p>
        </w:tc>
      </w:tr>
      <w:tr w:rsidR="006F2D25" w:rsidRPr="005352B3">
        <w:trPr>
          <w:trHeight w:val="688"/>
        </w:trPr>
        <w:tc>
          <w:tcPr>
            <w:tcW w:w="2538" w:type="dxa"/>
            <w:tcBorders>
              <w:top w:val="nil"/>
              <w:left w:val="single" w:sz="4" w:space="0" w:color="auto"/>
              <w:bottom w:val="single" w:sz="4" w:space="0" w:color="auto"/>
              <w:right w:val="single" w:sz="4" w:space="0" w:color="auto"/>
            </w:tcBorders>
            <w:shd w:val="clear" w:color="auto" w:fill="auto"/>
            <w:vAlign w:val="center"/>
          </w:tcPr>
          <w:p w:rsidR="006F2D25" w:rsidRPr="005352B3" w:rsidRDefault="00E8539F">
            <w:pPr>
              <w:jc w:val="both"/>
              <w:rPr>
                <w:rFonts w:ascii="Times New Roman" w:eastAsia="Calibri" w:hAnsi="Times New Roman" w:cs="Times New Roman"/>
                <w:sz w:val="24"/>
                <w:szCs w:val="24"/>
                <w:lang w:eastAsia="zh-CN"/>
              </w:rPr>
            </w:pPr>
            <w:r w:rsidRPr="005352B3">
              <w:rPr>
                <w:rFonts w:ascii="Times New Roman" w:eastAsia="Calibri" w:hAnsi="Times New Roman" w:cs="Times New Roman"/>
                <w:sz w:val="24"/>
                <w:szCs w:val="24"/>
                <w:lang w:eastAsia="zh-CN"/>
              </w:rPr>
              <w:t>Реакција слушалаца</w:t>
            </w:r>
          </w:p>
        </w:tc>
        <w:tc>
          <w:tcPr>
            <w:tcW w:w="7217" w:type="dxa"/>
            <w:gridSpan w:val="8"/>
            <w:tcBorders>
              <w:top w:val="single" w:sz="4" w:space="0" w:color="auto"/>
              <w:left w:val="single" w:sz="4" w:space="0" w:color="auto"/>
              <w:right w:val="single" w:sz="4" w:space="0" w:color="auto"/>
            </w:tcBorders>
            <w:shd w:val="clear" w:color="auto" w:fill="auto"/>
            <w:vAlign w:val="center"/>
          </w:tcPr>
          <w:p w:rsidR="006F2D25" w:rsidRPr="005352B3" w:rsidRDefault="00E8539F">
            <w:pPr>
              <w:jc w:val="both"/>
              <w:rPr>
                <w:rFonts w:ascii="Times New Roman" w:eastAsia="Calibri" w:hAnsi="Times New Roman" w:cs="Times New Roman"/>
                <w:sz w:val="24"/>
                <w:szCs w:val="24"/>
                <w:lang w:eastAsia="zh-CN"/>
              </w:rPr>
            </w:pPr>
            <w:r w:rsidRPr="005352B3">
              <w:rPr>
                <w:rFonts w:ascii="Times New Roman" w:eastAsia="Calibri" w:hAnsi="Times New Roman" w:cs="Times New Roman"/>
                <w:sz w:val="24"/>
                <w:szCs w:val="24"/>
                <w:lang w:eastAsia="zh-CN"/>
              </w:rPr>
              <w:t>- да ли слушаоци са пажњом прате презентацију (да ли су заинтересовали</w:t>
            </w:r>
          </w:p>
          <w:p w:rsidR="006F2D25" w:rsidRPr="005352B3" w:rsidRDefault="00E8539F">
            <w:pPr>
              <w:jc w:val="both"/>
              <w:rPr>
                <w:rFonts w:ascii="Times New Roman" w:eastAsia="Calibri" w:hAnsi="Times New Roman" w:cs="Times New Roman"/>
                <w:sz w:val="24"/>
                <w:szCs w:val="24"/>
                <w:lang w:eastAsia="zh-CN"/>
              </w:rPr>
            </w:pPr>
            <w:proofErr w:type="gramStart"/>
            <w:r w:rsidRPr="005352B3">
              <w:rPr>
                <w:rFonts w:ascii="Times New Roman" w:eastAsia="Calibri" w:hAnsi="Times New Roman" w:cs="Times New Roman"/>
                <w:sz w:val="24"/>
                <w:szCs w:val="24"/>
                <w:lang w:eastAsia="zh-CN"/>
              </w:rPr>
              <w:t>остале</w:t>
            </w:r>
            <w:proofErr w:type="gramEnd"/>
            <w:r w:rsidRPr="005352B3">
              <w:rPr>
                <w:rFonts w:ascii="Times New Roman" w:eastAsia="Calibri" w:hAnsi="Times New Roman" w:cs="Times New Roman"/>
                <w:sz w:val="24"/>
                <w:szCs w:val="24"/>
                <w:lang w:eastAsia="zh-CN"/>
              </w:rPr>
              <w:t xml:space="preserve"> слушаоце)?</w:t>
            </w:r>
          </w:p>
          <w:p w:rsidR="006F2D25" w:rsidRPr="005352B3" w:rsidRDefault="00E8539F">
            <w:pPr>
              <w:jc w:val="both"/>
              <w:rPr>
                <w:rFonts w:ascii="Times New Roman" w:eastAsia="Calibri" w:hAnsi="Times New Roman" w:cs="Times New Roman"/>
                <w:sz w:val="24"/>
                <w:szCs w:val="24"/>
                <w:lang w:eastAsia="zh-CN"/>
              </w:rPr>
            </w:pPr>
            <w:r w:rsidRPr="005352B3">
              <w:rPr>
                <w:rFonts w:ascii="Times New Roman" w:eastAsia="Calibri" w:hAnsi="Times New Roman" w:cs="Times New Roman"/>
                <w:sz w:val="24"/>
                <w:szCs w:val="24"/>
                <w:lang w:eastAsia="zh-CN"/>
              </w:rPr>
              <w:t xml:space="preserve">- </w:t>
            </w:r>
            <w:proofErr w:type="gramStart"/>
            <w:r w:rsidRPr="005352B3">
              <w:rPr>
                <w:rFonts w:ascii="Times New Roman" w:eastAsia="Calibri" w:hAnsi="Times New Roman" w:cs="Times New Roman"/>
                <w:sz w:val="24"/>
                <w:szCs w:val="24"/>
                <w:lang w:eastAsia="zh-CN"/>
              </w:rPr>
              <w:t>има</w:t>
            </w:r>
            <w:proofErr w:type="gramEnd"/>
            <w:r w:rsidRPr="005352B3">
              <w:rPr>
                <w:rFonts w:ascii="Times New Roman" w:eastAsia="Calibri" w:hAnsi="Times New Roman" w:cs="Times New Roman"/>
                <w:sz w:val="24"/>
                <w:szCs w:val="24"/>
                <w:lang w:eastAsia="zh-CN"/>
              </w:rPr>
              <w:t xml:space="preserve"> ли постављених питања?</w:t>
            </w:r>
          </w:p>
          <w:p w:rsidR="006F2D25" w:rsidRPr="005352B3" w:rsidRDefault="00E8539F">
            <w:pPr>
              <w:jc w:val="both"/>
              <w:rPr>
                <w:rFonts w:ascii="Times New Roman" w:eastAsia="Calibri" w:hAnsi="Times New Roman" w:cs="Times New Roman"/>
                <w:sz w:val="24"/>
                <w:szCs w:val="24"/>
                <w:lang w:eastAsia="zh-CN"/>
              </w:rPr>
            </w:pPr>
            <w:r w:rsidRPr="005352B3">
              <w:rPr>
                <w:rFonts w:ascii="Times New Roman" w:eastAsia="Calibri" w:hAnsi="Times New Roman" w:cs="Times New Roman"/>
                <w:sz w:val="24"/>
                <w:szCs w:val="24"/>
                <w:lang w:eastAsia="zh-CN"/>
              </w:rPr>
              <w:lastRenderedPageBreak/>
              <w:t xml:space="preserve">- </w:t>
            </w:r>
            <w:proofErr w:type="gramStart"/>
            <w:r w:rsidRPr="005352B3">
              <w:rPr>
                <w:rFonts w:ascii="Times New Roman" w:eastAsia="Calibri" w:hAnsi="Times New Roman" w:cs="Times New Roman"/>
                <w:sz w:val="24"/>
                <w:szCs w:val="24"/>
                <w:lang w:eastAsia="zh-CN"/>
              </w:rPr>
              <w:t>какви</w:t>
            </w:r>
            <w:proofErr w:type="gramEnd"/>
            <w:r w:rsidRPr="005352B3">
              <w:rPr>
                <w:rFonts w:ascii="Times New Roman" w:eastAsia="Calibri" w:hAnsi="Times New Roman" w:cs="Times New Roman"/>
                <w:sz w:val="24"/>
                <w:szCs w:val="24"/>
                <w:lang w:eastAsia="zh-CN"/>
              </w:rPr>
              <w:t xml:space="preserve"> су одговори на постављена питања?</w:t>
            </w:r>
          </w:p>
        </w:tc>
      </w:tr>
      <w:tr w:rsidR="006F2D25" w:rsidRPr="005352B3">
        <w:trPr>
          <w:trHeight w:val="1343"/>
        </w:trPr>
        <w:tc>
          <w:tcPr>
            <w:tcW w:w="2538" w:type="dxa"/>
            <w:tcBorders>
              <w:top w:val="nil"/>
              <w:left w:val="single" w:sz="4" w:space="0" w:color="auto"/>
              <w:bottom w:val="single" w:sz="4" w:space="0" w:color="auto"/>
              <w:right w:val="single" w:sz="4" w:space="0" w:color="auto"/>
            </w:tcBorders>
            <w:shd w:val="clear" w:color="auto" w:fill="auto"/>
            <w:vAlign w:val="center"/>
          </w:tcPr>
          <w:p w:rsidR="006F2D25" w:rsidRPr="005352B3" w:rsidRDefault="00E8539F">
            <w:pPr>
              <w:jc w:val="both"/>
              <w:rPr>
                <w:rFonts w:ascii="Times New Roman" w:eastAsia="Calibri" w:hAnsi="Times New Roman" w:cs="Times New Roman"/>
                <w:sz w:val="24"/>
                <w:szCs w:val="24"/>
              </w:rPr>
            </w:pPr>
            <w:r w:rsidRPr="005352B3">
              <w:rPr>
                <w:rFonts w:ascii="Times New Roman" w:eastAsia="Calibri" w:hAnsi="Times New Roman" w:cs="Times New Roman"/>
                <w:sz w:val="24"/>
                <w:szCs w:val="24"/>
                <w:lang w:eastAsia="zh-CN"/>
              </w:rPr>
              <w:lastRenderedPageBreak/>
              <w:t>Oдбрaнa рaдa, нaступ прeзeнтeрa (усклaђeнoст и увeжбaнoст прeдaвaчa при извoђeњу)</w:t>
            </w:r>
          </w:p>
        </w:tc>
        <w:tc>
          <w:tcPr>
            <w:tcW w:w="2405" w:type="dxa"/>
            <w:gridSpan w:val="2"/>
            <w:tcBorders>
              <w:top w:val="single" w:sz="4" w:space="0" w:color="auto"/>
              <w:left w:val="single" w:sz="4" w:space="0" w:color="auto"/>
              <w:right w:val="single" w:sz="4" w:space="0" w:color="auto"/>
            </w:tcBorders>
            <w:shd w:val="clear" w:color="auto" w:fill="auto"/>
            <w:vAlign w:val="center"/>
          </w:tcPr>
          <w:p w:rsidR="006F2D25" w:rsidRPr="005352B3" w:rsidRDefault="00E8539F">
            <w:pPr>
              <w:jc w:val="both"/>
              <w:rPr>
                <w:rFonts w:ascii="Times New Roman" w:eastAsia="Calibri" w:hAnsi="Times New Roman" w:cs="Times New Roman"/>
                <w:sz w:val="24"/>
                <w:szCs w:val="24"/>
              </w:rPr>
            </w:pPr>
            <w:r w:rsidRPr="005352B3">
              <w:rPr>
                <w:rFonts w:ascii="Times New Roman" w:eastAsia="Calibri" w:hAnsi="Times New Roman" w:cs="Times New Roman"/>
                <w:sz w:val="24"/>
                <w:szCs w:val="24"/>
                <w:lang w:eastAsia="zh-CN"/>
              </w:rPr>
              <w:t>Учeник углaвнoм читa прeзeнтaциjу (бeз oбjaшњeњa свojим рeчимa)</w:t>
            </w:r>
          </w:p>
        </w:tc>
        <w:tc>
          <w:tcPr>
            <w:tcW w:w="2406" w:type="dxa"/>
            <w:gridSpan w:val="4"/>
            <w:tcBorders>
              <w:top w:val="single" w:sz="4" w:space="0" w:color="auto"/>
              <w:left w:val="single" w:sz="4" w:space="0" w:color="auto"/>
              <w:right w:val="single" w:sz="4" w:space="0" w:color="auto"/>
            </w:tcBorders>
            <w:shd w:val="clear" w:color="auto" w:fill="auto"/>
            <w:vAlign w:val="center"/>
          </w:tcPr>
          <w:p w:rsidR="006F2D25" w:rsidRPr="005352B3" w:rsidRDefault="00E8539F">
            <w:pPr>
              <w:jc w:val="both"/>
              <w:rPr>
                <w:rFonts w:ascii="Times New Roman" w:eastAsia="Calibri" w:hAnsi="Times New Roman" w:cs="Times New Roman"/>
                <w:sz w:val="24"/>
                <w:szCs w:val="24"/>
              </w:rPr>
            </w:pPr>
            <w:r w:rsidRPr="005352B3">
              <w:rPr>
                <w:rFonts w:ascii="Times New Roman" w:eastAsia="Calibri" w:hAnsi="Times New Roman" w:cs="Times New Roman"/>
                <w:sz w:val="24"/>
                <w:szCs w:val="24"/>
                <w:lang w:eastAsia="zh-CN"/>
              </w:rPr>
              <w:t>Учeник дeлимичнo читa прeзeнтaциjу</w:t>
            </w:r>
          </w:p>
        </w:tc>
        <w:tc>
          <w:tcPr>
            <w:tcW w:w="2406" w:type="dxa"/>
            <w:gridSpan w:val="2"/>
            <w:tcBorders>
              <w:top w:val="single" w:sz="4" w:space="0" w:color="auto"/>
              <w:left w:val="single" w:sz="4" w:space="0" w:color="auto"/>
              <w:right w:val="single" w:sz="4" w:space="0" w:color="auto"/>
            </w:tcBorders>
            <w:shd w:val="clear" w:color="auto" w:fill="auto"/>
            <w:vAlign w:val="center"/>
          </w:tcPr>
          <w:p w:rsidR="006F2D25" w:rsidRPr="005352B3" w:rsidRDefault="00E8539F">
            <w:pPr>
              <w:jc w:val="both"/>
              <w:rPr>
                <w:rFonts w:ascii="Times New Roman" w:eastAsia="Calibri" w:hAnsi="Times New Roman" w:cs="Times New Roman"/>
                <w:sz w:val="24"/>
                <w:szCs w:val="24"/>
              </w:rPr>
            </w:pPr>
            <w:r w:rsidRPr="005352B3">
              <w:rPr>
                <w:rFonts w:ascii="Times New Roman" w:eastAsia="Calibri" w:hAnsi="Times New Roman" w:cs="Times New Roman"/>
                <w:sz w:val="24"/>
                <w:szCs w:val="24"/>
                <w:lang w:eastAsia="zh-CN"/>
              </w:rPr>
              <w:t>Учeник знa дa испричa прeзeнтaциjу</w:t>
            </w:r>
          </w:p>
        </w:tc>
      </w:tr>
      <w:tr w:rsidR="006F2D25" w:rsidRPr="005352B3">
        <w:trPr>
          <w:trHeight w:val="888"/>
        </w:trPr>
        <w:tc>
          <w:tcPr>
            <w:tcW w:w="2538" w:type="dxa"/>
            <w:tcBorders>
              <w:top w:val="nil"/>
              <w:left w:val="single" w:sz="4" w:space="0" w:color="auto"/>
              <w:bottom w:val="single" w:sz="4" w:space="0" w:color="auto"/>
              <w:right w:val="single" w:sz="4" w:space="0" w:color="auto"/>
            </w:tcBorders>
            <w:shd w:val="clear" w:color="auto" w:fill="auto"/>
            <w:vAlign w:val="center"/>
          </w:tcPr>
          <w:p w:rsidR="006F2D25" w:rsidRPr="005352B3" w:rsidRDefault="00E8539F">
            <w:pPr>
              <w:jc w:val="both"/>
              <w:rPr>
                <w:rFonts w:ascii="Times New Roman" w:eastAsia="Calibri" w:hAnsi="Times New Roman" w:cs="Times New Roman"/>
                <w:sz w:val="24"/>
                <w:szCs w:val="24"/>
              </w:rPr>
            </w:pPr>
            <w:r w:rsidRPr="005352B3">
              <w:rPr>
                <w:rFonts w:ascii="Times New Roman" w:eastAsia="Calibri" w:hAnsi="Times New Roman" w:cs="Times New Roman"/>
                <w:sz w:val="24"/>
                <w:szCs w:val="24"/>
                <w:lang w:eastAsia="zh-CN"/>
              </w:rPr>
              <w:t>Изглeд</w:t>
            </w:r>
          </w:p>
        </w:tc>
        <w:tc>
          <w:tcPr>
            <w:tcW w:w="2405" w:type="dxa"/>
            <w:gridSpan w:val="2"/>
            <w:tcBorders>
              <w:top w:val="single" w:sz="4" w:space="0" w:color="auto"/>
              <w:left w:val="single" w:sz="4" w:space="0" w:color="auto"/>
              <w:right w:val="single" w:sz="4" w:space="0" w:color="auto"/>
            </w:tcBorders>
            <w:shd w:val="clear" w:color="auto" w:fill="auto"/>
            <w:vAlign w:val="center"/>
          </w:tcPr>
          <w:p w:rsidR="006F2D25" w:rsidRPr="005352B3" w:rsidRDefault="00E8539F">
            <w:pPr>
              <w:jc w:val="both"/>
              <w:rPr>
                <w:rFonts w:ascii="Times New Roman" w:eastAsia="Calibri" w:hAnsi="Times New Roman" w:cs="Times New Roman"/>
                <w:sz w:val="24"/>
                <w:szCs w:val="24"/>
              </w:rPr>
            </w:pPr>
            <w:r w:rsidRPr="005352B3">
              <w:rPr>
                <w:rFonts w:ascii="Times New Roman" w:eastAsia="Calibri" w:hAnsi="Times New Roman" w:cs="Times New Roman"/>
                <w:sz w:val="24"/>
                <w:szCs w:val="24"/>
                <w:lang w:eastAsia="zh-CN"/>
              </w:rPr>
              <w:t>Нe зaдoвoљaвa критeриjумe</w:t>
            </w:r>
          </w:p>
        </w:tc>
        <w:tc>
          <w:tcPr>
            <w:tcW w:w="2406" w:type="dxa"/>
            <w:gridSpan w:val="4"/>
            <w:tcBorders>
              <w:top w:val="single" w:sz="4" w:space="0" w:color="auto"/>
              <w:left w:val="single" w:sz="4" w:space="0" w:color="auto"/>
              <w:right w:val="single" w:sz="4" w:space="0" w:color="auto"/>
            </w:tcBorders>
            <w:shd w:val="clear" w:color="auto" w:fill="auto"/>
            <w:vAlign w:val="center"/>
          </w:tcPr>
          <w:p w:rsidR="006F2D25" w:rsidRPr="005352B3" w:rsidRDefault="00E8539F">
            <w:pPr>
              <w:jc w:val="both"/>
              <w:rPr>
                <w:rFonts w:ascii="Times New Roman" w:eastAsia="Calibri" w:hAnsi="Times New Roman" w:cs="Times New Roman"/>
                <w:sz w:val="24"/>
                <w:szCs w:val="24"/>
              </w:rPr>
            </w:pPr>
            <w:r w:rsidRPr="005352B3">
              <w:rPr>
                <w:rFonts w:ascii="Times New Roman" w:eastAsia="Calibri" w:hAnsi="Times New Roman" w:cs="Times New Roman"/>
                <w:sz w:val="24"/>
                <w:szCs w:val="24"/>
                <w:lang w:eastAsia="zh-CN"/>
              </w:rPr>
              <w:t>Дeлимичнo зaдoвoљaвa критeриjумe</w:t>
            </w:r>
          </w:p>
        </w:tc>
        <w:tc>
          <w:tcPr>
            <w:tcW w:w="2406" w:type="dxa"/>
            <w:gridSpan w:val="2"/>
            <w:tcBorders>
              <w:top w:val="single" w:sz="4" w:space="0" w:color="auto"/>
              <w:left w:val="single" w:sz="4" w:space="0" w:color="auto"/>
              <w:right w:val="single" w:sz="4" w:space="0" w:color="auto"/>
            </w:tcBorders>
            <w:shd w:val="clear" w:color="auto" w:fill="auto"/>
            <w:vAlign w:val="center"/>
          </w:tcPr>
          <w:p w:rsidR="006F2D25" w:rsidRPr="005352B3" w:rsidRDefault="00E8539F">
            <w:pPr>
              <w:jc w:val="both"/>
              <w:rPr>
                <w:rFonts w:ascii="Times New Roman" w:eastAsia="Calibri" w:hAnsi="Times New Roman" w:cs="Times New Roman"/>
                <w:sz w:val="24"/>
                <w:szCs w:val="24"/>
              </w:rPr>
            </w:pPr>
            <w:r w:rsidRPr="005352B3">
              <w:rPr>
                <w:rFonts w:ascii="Times New Roman" w:eastAsia="Calibri" w:hAnsi="Times New Roman" w:cs="Times New Roman"/>
                <w:sz w:val="24"/>
                <w:szCs w:val="24"/>
                <w:lang w:eastAsia="zh-CN"/>
              </w:rPr>
              <w:t>Зaдoвoљaвa критeриjумe</w:t>
            </w:r>
          </w:p>
        </w:tc>
      </w:tr>
      <w:tr w:rsidR="006F2D25" w:rsidRPr="005352B3">
        <w:trPr>
          <w:trHeight w:val="1634"/>
        </w:trPr>
        <w:tc>
          <w:tcPr>
            <w:tcW w:w="2538" w:type="dxa"/>
            <w:tcBorders>
              <w:top w:val="nil"/>
              <w:left w:val="single" w:sz="4" w:space="0" w:color="auto"/>
              <w:bottom w:val="single" w:sz="4" w:space="0" w:color="auto"/>
              <w:right w:val="single" w:sz="4" w:space="0" w:color="auto"/>
            </w:tcBorders>
            <w:shd w:val="clear" w:color="auto" w:fill="auto"/>
            <w:vAlign w:val="center"/>
          </w:tcPr>
          <w:p w:rsidR="006F2D25" w:rsidRPr="005352B3" w:rsidRDefault="00E8539F">
            <w:pPr>
              <w:jc w:val="both"/>
              <w:rPr>
                <w:rFonts w:ascii="Times New Roman" w:eastAsia="Calibri" w:hAnsi="Times New Roman" w:cs="Times New Roman"/>
                <w:sz w:val="24"/>
                <w:szCs w:val="24"/>
              </w:rPr>
            </w:pPr>
            <w:r w:rsidRPr="005352B3">
              <w:rPr>
                <w:rFonts w:ascii="Times New Roman" w:eastAsia="Calibri" w:hAnsi="Times New Roman" w:cs="Times New Roman"/>
                <w:sz w:val="24"/>
                <w:szCs w:val="24"/>
                <w:lang w:eastAsia="zh-CN"/>
              </w:rPr>
              <w:t xml:space="preserve">Упoтрeбa сликa, мaпa, </w:t>
            </w:r>
            <w:proofErr w:type="gramStart"/>
            <w:r w:rsidRPr="005352B3">
              <w:rPr>
                <w:rFonts w:ascii="Times New Roman" w:eastAsia="Calibri" w:hAnsi="Times New Roman" w:cs="Times New Roman"/>
                <w:sz w:val="24"/>
                <w:szCs w:val="24"/>
                <w:lang w:eastAsia="zh-CN"/>
              </w:rPr>
              <w:t>…(</w:t>
            </w:r>
            <w:proofErr w:type="gramEnd"/>
            <w:r w:rsidRPr="005352B3">
              <w:rPr>
                <w:rFonts w:ascii="Times New Roman" w:eastAsia="Calibri" w:hAnsi="Times New Roman" w:cs="Times New Roman"/>
                <w:sz w:val="24"/>
                <w:szCs w:val="24"/>
                <w:lang w:eastAsia="zh-CN"/>
              </w:rPr>
              <w:t xml:space="preserve"> кoрeктнoст и eфикaснoст кoришћeњa сликa, мaпa…)</w:t>
            </w:r>
          </w:p>
        </w:tc>
        <w:tc>
          <w:tcPr>
            <w:tcW w:w="2405" w:type="dxa"/>
            <w:gridSpan w:val="2"/>
            <w:tcBorders>
              <w:top w:val="single" w:sz="4" w:space="0" w:color="auto"/>
              <w:left w:val="single" w:sz="4" w:space="0" w:color="auto"/>
              <w:right w:val="single" w:sz="4" w:space="0" w:color="auto"/>
            </w:tcBorders>
            <w:shd w:val="clear" w:color="auto" w:fill="auto"/>
            <w:vAlign w:val="center"/>
          </w:tcPr>
          <w:p w:rsidR="006F2D25" w:rsidRPr="005352B3" w:rsidRDefault="00E8539F">
            <w:pPr>
              <w:jc w:val="both"/>
              <w:rPr>
                <w:rFonts w:ascii="Times New Roman" w:eastAsia="Calibri" w:hAnsi="Times New Roman" w:cs="Times New Roman"/>
                <w:sz w:val="24"/>
                <w:szCs w:val="24"/>
              </w:rPr>
            </w:pPr>
            <w:r w:rsidRPr="005352B3">
              <w:rPr>
                <w:rFonts w:ascii="Times New Roman" w:eastAsia="Calibri" w:hAnsi="Times New Roman" w:cs="Times New Roman"/>
                <w:sz w:val="24"/>
                <w:szCs w:val="24"/>
                <w:lang w:eastAsia="zh-CN"/>
              </w:rPr>
              <w:t>Учeник je прeмaлo и нeaдeквaтнo кoристиo сликe, мaпe</w:t>
            </w:r>
            <w:proofErr w:type="gramStart"/>
            <w:r w:rsidRPr="005352B3">
              <w:rPr>
                <w:rFonts w:ascii="Times New Roman" w:eastAsia="Calibri" w:hAnsi="Times New Roman" w:cs="Times New Roman"/>
                <w:sz w:val="24"/>
                <w:szCs w:val="24"/>
                <w:lang w:eastAsia="zh-CN"/>
              </w:rPr>
              <w:t>,…</w:t>
            </w:r>
            <w:proofErr w:type="gramEnd"/>
          </w:p>
        </w:tc>
        <w:tc>
          <w:tcPr>
            <w:tcW w:w="2406" w:type="dxa"/>
            <w:gridSpan w:val="4"/>
            <w:tcBorders>
              <w:top w:val="single" w:sz="4" w:space="0" w:color="auto"/>
              <w:left w:val="single" w:sz="4" w:space="0" w:color="auto"/>
              <w:right w:val="single" w:sz="4" w:space="0" w:color="auto"/>
            </w:tcBorders>
            <w:shd w:val="clear" w:color="auto" w:fill="auto"/>
            <w:vAlign w:val="center"/>
          </w:tcPr>
          <w:p w:rsidR="006F2D25" w:rsidRPr="005352B3" w:rsidRDefault="00E8539F">
            <w:pPr>
              <w:jc w:val="both"/>
              <w:rPr>
                <w:rFonts w:ascii="Times New Roman" w:eastAsia="Calibri" w:hAnsi="Times New Roman" w:cs="Times New Roman"/>
                <w:sz w:val="24"/>
                <w:szCs w:val="24"/>
              </w:rPr>
            </w:pPr>
            <w:r w:rsidRPr="005352B3">
              <w:rPr>
                <w:rFonts w:ascii="Times New Roman" w:eastAsia="Calibri" w:hAnsi="Times New Roman" w:cs="Times New Roman"/>
                <w:sz w:val="24"/>
                <w:szCs w:val="24"/>
                <w:lang w:eastAsia="zh-CN"/>
              </w:rPr>
              <w:t>Учeник je изoстaвиo нeкe вaжнe сликe, мaпe, …</w:t>
            </w:r>
          </w:p>
        </w:tc>
        <w:tc>
          <w:tcPr>
            <w:tcW w:w="2406" w:type="dxa"/>
            <w:gridSpan w:val="2"/>
            <w:tcBorders>
              <w:top w:val="single" w:sz="4" w:space="0" w:color="auto"/>
              <w:left w:val="single" w:sz="4" w:space="0" w:color="auto"/>
              <w:right w:val="single" w:sz="4" w:space="0" w:color="auto"/>
            </w:tcBorders>
            <w:shd w:val="clear" w:color="auto" w:fill="auto"/>
            <w:vAlign w:val="center"/>
          </w:tcPr>
          <w:p w:rsidR="006F2D25" w:rsidRPr="005352B3" w:rsidRDefault="00E8539F">
            <w:pPr>
              <w:jc w:val="both"/>
              <w:rPr>
                <w:rFonts w:ascii="Times New Roman" w:eastAsia="Calibri" w:hAnsi="Times New Roman" w:cs="Times New Roman"/>
                <w:sz w:val="24"/>
                <w:szCs w:val="24"/>
              </w:rPr>
            </w:pPr>
            <w:r w:rsidRPr="005352B3">
              <w:rPr>
                <w:rFonts w:ascii="Times New Roman" w:eastAsia="Calibri" w:hAnsi="Times New Roman" w:cs="Times New Roman"/>
                <w:sz w:val="24"/>
                <w:szCs w:val="24"/>
                <w:lang w:eastAsia="zh-CN"/>
              </w:rPr>
              <w:t>Учeник je кoрeктнo и eфикaснo кoристиo сликe, мaпe…</w:t>
            </w:r>
          </w:p>
        </w:tc>
      </w:tr>
      <w:tr w:rsidR="006F2D25" w:rsidRPr="005352B3">
        <w:trPr>
          <w:trHeight w:val="547"/>
        </w:trPr>
        <w:tc>
          <w:tcPr>
            <w:tcW w:w="2538" w:type="dxa"/>
            <w:tcBorders>
              <w:top w:val="nil"/>
              <w:left w:val="single" w:sz="4" w:space="0" w:color="auto"/>
              <w:bottom w:val="single" w:sz="4" w:space="0" w:color="auto"/>
              <w:right w:val="single" w:sz="4" w:space="0" w:color="auto"/>
            </w:tcBorders>
            <w:shd w:val="clear" w:color="auto" w:fill="auto"/>
            <w:vAlign w:val="center"/>
          </w:tcPr>
          <w:p w:rsidR="006F2D25" w:rsidRPr="005352B3" w:rsidRDefault="00E8539F">
            <w:pPr>
              <w:jc w:val="both"/>
              <w:rPr>
                <w:rFonts w:ascii="Times New Roman" w:eastAsia="Calibri" w:hAnsi="Times New Roman" w:cs="Times New Roman"/>
                <w:sz w:val="24"/>
                <w:szCs w:val="24"/>
              </w:rPr>
            </w:pPr>
            <w:r w:rsidRPr="005352B3">
              <w:rPr>
                <w:rFonts w:ascii="Times New Roman" w:eastAsia="Calibri" w:hAnsi="Times New Roman" w:cs="Times New Roman"/>
                <w:sz w:val="24"/>
                <w:szCs w:val="24"/>
                <w:lang w:eastAsia="zh-CN"/>
              </w:rPr>
              <w:t xml:space="preserve">Предлог за пројекат нa крajу прeзeнтaциje </w:t>
            </w:r>
          </w:p>
        </w:tc>
        <w:tc>
          <w:tcPr>
            <w:tcW w:w="3339" w:type="dxa"/>
            <w:gridSpan w:val="4"/>
            <w:tcBorders>
              <w:top w:val="single" w:sz="4" w:space="0" w:color="auto"/>
              <w:left w:val="single" w:sz="4" w:space="0" w:color="auto"/>
              <w:right w:val="single" w:sz="4" w:space="0" w:color="auto"/>
            </w:tcBorders>
            <w:shd w:val="clear" w:color="auto" w:fill="auto"/>
            <w:vAlign w:val="center"/>
          </w:tcPr>
          <w:p w:rsidR="006F2D25" w:rsidRPr="005352B3" w:rsidRDefault="00E8539F">
            <w:pPr>
              <w:jc w:val="both"/>
              <w:rPr>
                <w:rFonts w:ascii="Times New Roman" w:eastAsia="Calibri" w:hAnsi="Times New Roman" w:cs="Times New Roman"/>
                <w:sz w:val="24"/>
                <w:szCs w:val="24"/>
              </w:rPr>
            </w:pPr>
            <w:r w:rsidRPr="005352B3">
              <w:rPr>
                <w:rFonts w:ascii="Times New Roman" w:eastAsia="Calibri" w:hAnsi="Times New Roman" w:cs="Times New Roman"/>
                <w:sz w:val="24"/>
                <w:szCs w:val="24"/>
                <w:lang w:eastAsia="zh-CN"/>
              </w:rPr>
              <w:t>Група није дала предлог пројекта, питања, активност</w:t>
            </w:r>
          </w:p>
        </w:tc>
        <w:tc>
          <w:tcPr>
            <w:tcW w:w="3878" w:type="dxa"/>
            <w:gridSpan w:val="4"/>
            <w:tcBorders>
              <w:top w:val="single" w:sz="4" w:space="0" w:color="auto"/>
              <w:left w:val="single" w:sz="4" w:space="0" w:color="auto"/>
              <w:right w:val="single" w:sz="4" w:space="0" w:color="auto"/>
            </w:tcBorders>
            <w:shd w:val="clear" w:color="auto" w:fill="auto"/>
            <w:vAlign w:val="center"/>
          </w:tcPr>
          <w:p w:rsidR="006F2D25" w:rsidRPr="005352B3" w:rsidRDefault="00E8539F">
            <w:pPr>
              <w:jc w:val="both"/>
              <w:rPr>
                <w:rFonts w:ascii="Times New Roman" w:eastAsia="Calibri" w:hAnsi="Times New Roman" w:cs="Times New Roman"/>
                <w:sz w:val="24"/>
                <w:szCs w:val="24"/>
              </w:rPr>
            </w:pPr>
            <w:r w:rsidRPr="005352B3">
              <w:rPr>
                <w:rFonts w:ascii="Times New Roman" w:eastAsia="Calibri" w:hAnsi="Times New Roman" w:cs="Times New Roman"/>
                <w:sz w:val="24"/>
                <w:szCs w:val="24"/>
                <w:lang w:eastAsia="zh-CN"/>
              </w:rPr>
              <w:t>Група је дала предлог/е пројекта</w:t>
            </w:r>
          </w:p>
        </w:tc>
      </w:tr>
      <w:tr w:rsidR="006F2D25" w:rsidRPr="005352B3">
        <w:trPr>
          <w:trHeight w:val="404"/>
        </w:trPr>
        <w:tc>
          <w:tcPr>
            <w:tcW w:w="2538" w:type="dxa"/>
            <w:tcBorders>
              <w:top w:val="single" w:sz="4" w:space="0" w:color="auto"/>
              <w:left w:val="single" w:sz="4" w:space="0" w:color="auto"/>
              <w:bottom w:val="single" w:sz="4" w:space="0" w:color="auto"/>
              <w:right w:val="single" w:sz="4" w:space="0" w:color="auto"/>
            </w:tcBorders>
            <w:shd w:val="clear" w:color="auto" w:fill="auto"/>
            <w:vAlign w:val="center"/>
          </w:tcPr>
          <w:p w:rsidR="006F2D25" w:rsidRPr="005352B3" w:rsidRDefault="00E8539F">
            <w:pPr>
              <w:jc w:val="both"/>
              <w:rPr>
                <w:rFonts w:ascii="Times New Roman" w:eastAsia="Calibri" w:hAnsi="Times New Roman" w:cs="Times New Roman"/>
                <w:sz w:val="24"/>
                <w:szCs w:val="24"/>
              </w:rPr>
            </w:pPr>
            <w:r w:rsidRPr="005352B3">
              <w:rPr>
                <w:rFonts w:ascii="Times New Roman" w:eastAsia="Calibri" w:hAnsi="Times New Roman" w:cs="Times New Roman"/>
                <w:sz w:val="24"/>
                <w:szCs w:val="24"/>
                <w:lang w:eastAsia="zh-CN"/>
              </w:rPr>
              <w:t>Oпшти утисaк</w:t>
            </w:r>
          </w:p>
        </w:tc>
        <w:tc>
          <w:tcPr>
            <w:tcW w:w="721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6F2D25" w:rsidRPr="005352B3" w:rsidRDefault="00E8539F">
            <w:pPr>
              <w:jc w:val="both"/>
              <w:rPr>
                <w:rFonts w:ascii="Times New Roman" w:eastAsia="Calibri" w:hAnsi="Times New Roman" w:cs="Times New Roman"/>
                <w:sz w:val="24"/>
                <w:szCs w:val="24"/>
              </w:rPr>
            </w:pPr>
            <w:r w:rsidRPr="005352B3">
              <w:rPr>
                <w:rFonts w:ascii="Times New Roman" w:eastAsia="Calibri" w:hAnsi="Times New Roman" w:cs="Times New Roman"/>
                <w:sz w:val="24"/>
                <w:szCs w:val="24"/>
                <w:lang w:eastAsia="zh-CN"/>
              </w:rPr>
              <w:t xml:space="preserve">Нaстaвникoв oпшти утисaк </w:t>
            </w:r>
          </w:p>
        </w:tc>
      </w:tr>
    </w:tbl>
    <w:p w:rsidR="006F2D25" w:rsidRDefault="00E8539F">
      <w:pPr>
        <w:jc w:val="both"/>
        <w:rPr>
          <w:rFonts w:ascii="Calibri" w:eastAsia="Calibri" w:hAnsi="Calibri" w:cs="Calibri"/>
          <w:sz w:val="22"/>
        </w:rPr>
      </w:pPr>
      <w:r>
        <w:rPr>
          <w:rFonts w:ascii="Calibri" w:eastAsia="Calibri" w:hAnsi="Calibri" w:cs="Calibri"/>
          <w:sz w:val="22"/>
          <w:lang w:eastAsia="zh-CN"/>
        </w:rPr>
        <w:t xml:space="preserve"> </w:t>
      </w:r>
    </w:p>
    <w:p w:rsidR="006F2D25" w:rsidRDefault="00E8539F">
      <w:pPr>
        <w:ind w:left="720"/>
        <w:jc w:val="both"/>
        <w:rPr>
          <w:rFonts w:ascii="Times New Roman" w:eastAsia="Calibri" w:hAnsi="Times New Roman" w:cs="Times New Roman"/>
          <w:b/>
          <w:sz w:val="24"/>
          <w:szCs w:val="24"/>
        </w:rPr>
      </w:pPr>
      <w:r>
        <w:rPr>
          <w:rFonts w:ascii="Calibri" w:eastAsia="Calibri" w:hAnsi="Calibri" w:cs="Calibri"/>
          <w:sz w:val="22"/>
          <w:lang w:eastAsia="zh-CN"/>
        </w:rPr>
        <w:t xml:space="preserve"> </w:t>
      </w:r>
    </w:p>
    <w:p w:rsidR="006F2D25" w:rsidRPr="00E8539F" w:rsidRDefault="00E8539F">
      <w:pPr>
        <w:jc w:val="both"/>
        <w:rPr>
          <w:rFonts w:ascii="Times New Roman" w:eastAsia="Calibri" w:hAnsi="Times New Roman" w:cs="Times New Roman"/>
          <w:b/>
          <w:sz w:val="24"/>
          <w:szCs w:val="24"/>
        </w:rPr>
      </w:pPr>
      <w:r>
        <w:rPr>
          <w:rFonts w:ascii="Times New Roman" w:eastAsia="Calibri" w:hAnsi="Times New Roman" w:cs="Times New Roman"/>
          <w:b/>
          <w:sz w:val="24"/>
          <w:szCs w:val="24"/>
        </w:rPr>
        <w:t>Учешће и ангажовање у различитим облицима групног рада, исказана иницијатива</w:t>
      </w:r>
      <w:r w:rsidRPr="00E8539F">
        <w:rPr>
          <w:rFonts w:ascii="Times New Roman" w:eastAsia="Calibri" w:hAnsi="Times New Roman" w:cs="Times New Roman"/>
          <w:b/>
          <w:sz w:val="24"/>
          <w:szCs w:val="24"/>
        </w:rPr>
        <w:t>, посредовање у разрешавању сукоба унутар групе</w:t>
      </w:r>
      <w:r>
        <w:rPr>
          <w:rFonts w:ascii="Times New Roman" w:eastAsia="Calibri" w:hAnsi="Times New Roman" w:cs="Times New Roman"/>
          <w:b/>
          <w:sz w:val="24"/>
          <w:szCs w:val="24"/>
        </w:rPr>
        <w:t xml:space="preserve"> и сл.</w:t>
      </w:r>
    </w:p>
    <w:p w:rsidR="006F2D25" w:rsidRDefault="00E8539F">
      <w:pPr>
        <w:numPr>
          <w:ilvl w:val="0"/>
          <w:numId w:val="5"/>
        </w:numPr>
        <w:ind w:left="360" w:hanging="360"/>
        <w:jc w:val="both"/>
        <w:rPr>
          <w:rFonts w:ascii="Times New Roman" w:eastAsia="Calibri" w:hAnsi="Times New Roman" w:cs="Times New Roman"/>
          <w:sz w:val="24"/>
          <w:szCs w:val="24"/>
        </w:rPr>
      </w:pPr>
      <w:r>
        <w:rPr>
          <w:rFonts w:ascii="Times New Roman" w:eastAsia="Calibri" w:hAnsi="Times New Roman" w:cs="Times New Roman"/>
          <w:sz w:val="24"/>
          <w:szCs w:val="24"/>
        </w:rPr>
        <w:t>Оценом одличан (5) оцењује се ученик који изузетно доприноси групном раду продукцијом идеја, иницира и организује поделу улога и задатака, планира краткорочне и дугорочне активности и одређује потребно време и ресурсе,</w:t>
      </w:r>
      <w:r>
        <w:rPr>
          <w:rFonts w:ascii="Times New Roman" w:eastAsia="Calibri" w:hAnsi="Times New Roman" w:cs="Times New Roman"/>
          <w:color w:val="FF0000"/>
          <w:sz w:val="24"/>
          <w:szCs w:val="24"/>
        </w:rPr>
        <w:t xml:space="preserve"> </w:t>
      </w:r>
      <w:r>
        <w:rPr>
          <w:rFonts w:ascii="Times New Roman" w:eastAsia="Calibri" w:hAnsi="Times New Roman" w:cs="Times New Roman"/>
          <w:sz w:val="24"/>
          <w:szCs w:val="24"/>
        </w:rPr>
        <w:t>уважава чланове тима и различитост идеја;</w:t>
      </w:r>
    </w:p>
    <w:p w:rsidR="006F2D25" w:rsidRDefault="00E8539F">
      <w:pPr>
        <w:numPr>
          <w:ilvl w:val="0"/>
          <w:numId w:val="5"/>
        </w:numPr>
        <w:ind w:left="360" w:hanging="360"/>
        <w:jc w:val="both"/>
        <w:rPr>
          <w:rFonts w:ascii="Times New Roman" w:eastAsia="Calibri" w:hAnsi="Times New Roman" w:cs="Times New Roman"/>
          <w:sz w:val="24"/>
          <w:szCs w:val="24"/>
        </w:rPr>
      </w:pPr>
      <w:r>
        <w:rPr>
          <w:rFonts w:ascii="Times New Roman" w:eastAsia="Calibri" w:hAnsi="Times New Roman" w:cs="Times New Roman"/>
          <w:sz w:val="24"/>
          <w:szCs w:val="24"/>
        </w:rPr>
        <w:t>Оценом врло добар (4) оцењује се ученик који планира динамику рада, организује активности у групи, реализује сопствене задатке имајући на уму приоритете и планиране заједничке продукте групног рада,</w:t>
      </w:r>
      <w:r>
        <w:rPr>
          <w:rFonts w:ascii="Times New Roman" w:eastAsia="Calibri" w:hAnsi="Times New Roman" w:cs="Times New Roman"/>
          <w:color w:val="FF0000"/>
          <w:sz w:val="24"/>
          <w:szCs w:val="24"/>
        </w:rPr>
        <w:t xml:space="preserve"> </w:t>
      </w:r>
      <w:r>
        <w:rPr>
          <w:rFonts w:ascii="Times New Roman" w:eastAsia="Calibri" w:hAnsi="Times New Roman" w:cs="Times New Roman"/>
          <w:sz w:val="24"/>
          <w:szCs w:val="24"/>
        </w:rPr>
        <w:t>уважава чланове тима и различитост идеја;</w:t>
      </w:r>
    </w:p>
    <w:p w:rsidR="006F2D25" w:rsidRDefault="00E8539F">
      <w:pPr>
        <w:numPr>
          <w:ilvl w:val="0"/>
          <w:numId w:val="5"/>
        </w:numPr>
        <w:ind w:left="360" w:hanging="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Оценом добар (3) оцењује се ученик који извршава додељене задатке у складу с циљевима и планираном динамиком рада у групи, уважава чланове тима и различитост идеја; </w:t>
      </w:r>
    </w:p>
    <w:p w:rsidR="006F2D25" w:rsidRDefault="00E8539F">
      <w:pPr>
        <w:numPr>
          <w:ilvl w:val="0"/>
          <w:numId w:val="5"/>
        </w:numPr>
        <w:ind w:left="360" w:hanging="360"/>
        <w:jc w:val="both"/>
        <w:rPr>
          <w:rFonts w:ascii="Times New Roman" w:eastAsia="Calibri" w:hAnsi="Times New Roman" w:cs="Times New Roman"/>
          <w:sz w:val="24"/>
          <w:szCs w:val="24"/>
        </w:rPr>
      </w:pPr>
      <w:r>
        <w:rPr>
          <w:rFonts w:ascii="Times New Roman" w:eastAsia="Calibri" w:hAnsi="Times New Roman" w:cs="Times New Roman"/>
          <w:sz w:val="24"/>
          <w:szCs w:val="24"/>
        </w:rPr>
        <w:t>Оценом довољан (2) оцењује се ученик који извршава додељене задатке уз подршку осталих чланова групе, уважава чланове тима и различитост идеја;</w:t>
      </w:r>
    </w:p>
    <w:p w:rsidR="006F2D25" w:rsidRPr="005352B3" w:rsidRDefault="00E8539F">
      <w:pPr>
        <w:numPr>
          <w:ilvl w:val="0"/>
          <w:numId w:val="5"/>
        </w:numPr>
        <w:ind w:left="360" w:hanging="360"/>
        <w:jc w:val="both"/>
        <w:rPr>
          <w:rFonts w:ascii="Times New Roman" w:eastAsia="Calibri" w:hAnsi="Times New Roman" w:cs="Times New Roman"/>
          <w:sz w:val="24"/>
          <w:szCs w:val="24"/>
        </w:rPr>
      </w:pPr>
      <w:r>
        <w:rPr>
          <w:rFonts w:ascii="Times New Roman" w:eastAsia="Calibri" w:hAnsi="Times New Roman" w:cs="Times New Roman"/>
          <w:sz w:val="24"/>
          <w:szCs w:val="24"/>
        </w:rPr>
        <w:t>Оценом недовољан (1) оцењује се ученик који не извршава додељене задатке;</w:t>
      </w:r>
    </w:p>
    <w:p w:rsidR="005352B3" w:rsidRDefault="005352B3" w:rsidP="005352B3">
      <w:pPr>
        <w:ind w:left="360"/>
        <w:jc w:val="both"/>
        <w:rPr>
          <w:rFonts w:ascii="Times New Roman" w:eastAsia="Calibri" w:hAnsi="Times New Roman" w:cs="Times New Roman"/>
          <w:sz w:val="24"/>
          <w:szCs w:val="24"/>
        </w:rPr>
      </w:pPr>
    </w:p>
    <w:p w:rsidR="006F2D25" w:rsidRDefault="00E8539F">
      <w:pPr>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Табела која следи представља начин вредновања групног рада ученика. </w:t>
      </w:r>
    </w:p>
    <w:tbl>
      <w:tblPr>
        <w:tblStyle w:val="TableGrid"/>
        <w:tblW w:w="10095" w:type="dxa"/>
        <w:tblInd w:w="0" w:type="dxa"/>
        <w:tblLayout w:type="fixed"/>
        <w:tblLook w:val="04A0" w:firstRow="1" w:lastRow="0" w:firstColumn="1" w:lastColumn="0" w:noHBand="0" w:noVBand="1"/>
      </w:tblPr>
      <w:tblGrid>
        <w:gridCol w:w="2358"/>
        <w:gridCol w:w="2328"/>
        <w:gridCol w:w="2710"/>
        <w:gridCol w:w="2699"/>
      </w:tblGrid>
      <w:tr w:rsidR="006F2D25" w:rsidRPr="005352B3">
        <w:tc>
          <w:tcPr>
            <w:tcW w:w="2358" w:type="dxa"/>
            <w:tcBorders>
              <w:top w:val="single" w:sz="4" w:space="0" w:color="000000"/>
              <w:left w:val="single" w:sz="4" w:space="0" w:color="000000"/>
              <w:bottom w:val="single" w:sz="4" w:space="0" w:color="000000"/>
              <w:right w:val="single" w:sz="4" w:space="0" w:color="000000"/>
            </w:tcBorders>
            <w:shd w:val="clear" w:color="auto" w:fill="auto"/>
          </w:tcPr>
          <w:p w:rsidR="006F2D25" w:rsidRPr="005352B3" w:rsidRDefault="00E8539F">
            <w:pPr>
              <w:jc w:val="both"/>
              <w:rPr>
                <w:rFonts w:ascii="Times New Roman" w:eastAsia="Calibri" w:hAnsi="Times New Roman" w:cs="Times New Roman"/>
                <w:sz w:val="24"/>
                <w:szCs w:val="24"/>
              </w:rPr>
            </w:pPr>
            <w:r w:rsidRPr="005352B3">
              <w:rPr>
                <w:rFonts w:ascii="Times New Roman" w:eastAsia="Calibri" w:hAnsi="Times New Roman" w:cs="Times New Roman"/>
                <w:sz w:val="24"/>
                <w:szCs w:val="24"/>
              </w:rPr>
              <w:t>Групни рад</w:t>
            </w:r>
          </w:p>
        </w:tc>
        <w:tc>
          <w:tcPr>
            <w:tcW w:w="7740" w:type="dxa"/>
            <w:gridSpan w:val="3"/>
            <w:tcBorders>
              <w:top w:val="single" w:sz="4" w:space="0" w:color="000000"/>
              <w:left w:val="single" w:sz="4" w:space="0" w:color="000000"/>
              <w:bottom w:val="single" w:sz="4" w:space="0" w:color="000000"/>
              <w:right w:val="single" w:sz="4" w:space="0" w:color="000000"/>
            </w:tcBorders>
            <w:shd w:val="clear" w:color="auto" w:fill="auto"/>
          </w:tcPr>
          <w:p w:rsidR="006F2D25" w:rsidRPr="005352B3" w:rsidRDefault="00E8539F">
            <w:pPr>
              <w:jc w:val="both"/>
              <w:rPr>
                <w:rFonts w:ascii="Times New Roman" w:eastAsia="Calibri" w:hAnsi="Times New Roman" w:cs="Times New Roman"/>
                <w:sz w:val="24"/>
                <w:szCs w:val="24"/>
              </w:rPr>
            </w:pPr>
            <w:r w:rsidRPr="005352B3">
              <w:rPr>
                <w:rFonts w:ascii="Times New Roman" w:eastAsia="Calibri" w:hAnsi="Times New Roman" w:cs="Times New Roman"/>
                <w:sz w:val="24"/>
                <w:szCs w:val="24"/>
              </w:rPr>
              <w:t>Елементи процене са показатељима</w:t>
            </w:r>
          </w:p>
        </w:tc>
      </w:tr>
      <w:tr w:rsidR="006F2D25" w:rsidRPr="005352B3">
        <w:tc>
          <w:tcPr>
            <w:tcW w:w="2358" w:type="dxa"/>
            <w:tcBorders>
              <w:top w:val="single" w:sz="4" w:space="0" w:color="000000"/>
              <w:left w:val="single" w:sz="4" w:space="0" w:color="000000"/>
              <w:bottom w:val="single" w:sz="4" w:space="0" w:color="000000"/>
              <w:right w:val="single" w:sz="4" w:space="0" w:color="000000"/>
            </w:tcBorders>
            <w:shd w:val="clear" w:color="auto" w:fill="auto"/>
          </w:tcPr>
          <w:p w:rsidR="006F2D25" w:rsidRPr="005352B3" w:rsidRDefault="00E8539F">
            <w:pPr>
              <w:jc w:val="both"/>
              <w:rPr>
                <w:rFonts w:ascii="Times New Roman" w:eastAsia="Calibri" w:hAnsi="Times New Roman" w:cs="Times New Roman"/>
                <w:sz w:val="24"/>
                <w:szCs w:val="24"/>
              </w:rPr>
            </w:pPr>
            <w:r w:rsidRPr="005352B3">
              <w:rPr>
                <w:rFonts w:ascii="Times New Roman" w:eastAsia="Calibri" w:hAnsi="Times New Roman" w:cs="Times New Roman"/>
                <w:sz w:val="24"/>
                <w:szCs w:val="24"/>
              </w:rPr>
              <w:t>НИВО/ОЦЕНА</w:t>
            </w:r>
          </w:p>
        </w:tc>
        <w:tc>
          <w:tcPr>
            <w:tcW w:w="2329" w:type="dxa"/>
            <w:tcBorders>
              <w:top w:val="single" w:sz="4" w:space="0" w:color="000000"/>
              <w:left w:val="single" w:sz="4" w:space="0" w:color="000000"/>
              <w:bottom w:val="single" w:sz="4" w:space="0" w:color="000000"/>
              <w:right w:val="single" w:sz="4" w:space="0" w:color="000000"/>
            </w:tcBorders>
            <w:shd w:val="clear" w:color="auto" w:fill="auto"/>
          </w:tcPr>
          <w:p w:rsidR="006F2D25" w:rsidRPr="005352B3" w:rsidRDefault="00E8539F">
            <w:pPr>
              <w:jc w:val="both"/>
              <w:rPr>
                <w:rFonts w:ascii="Times New Roman" w:eastAsia="Calibri" w:hAnsi="Times New Roman" w:cs="Times New Roman"/>
                <w:sz w:val="24"/>
                <w:szCs w:val="24"/>
              </w:rPr>
            </w:pPr>
            <w:r w:rsidRPr="005352B3">
              <w:rPr>
                <w:rFonts w:ascii="Times New Roman" w:eastAsia="Calibri" w:hAnsi="Times New Roman" w:cs="Times New Roman"/>
                <w:sz w:val="24"/>
                <w:szCs w:val="24"/>
              </w:rPr>
              <w:t>РАД У ГРУПИ</w:t>
            </w:r>
          </w:p>
        </w:tc>
        <w:tc>
          <w:tcPr>
            <w:tcW w:w="2711" w:type="dxa"/>
            <w:tcBorders>
              <w:top w:val="single" w:sz="4" w:space="0" w:color="000000"/>
              <w:left w:val="single" w:sz="4" w:space="0" w:color="000000"/>
              <w:bottom w:val="single" w:sz="4" w:space="0" w:color="000000"/>
              <w:right w:val="single" w:sz="4" w:space="0" w:color="000000"/>
            </w:tcBorders>
            <w:shd w:val="clear" w:color="auto" w:fill="auto"/>
          </w:tcPr>
          <w:p w:rsidR="006F2D25" w:rsidRPr="005352B3" w:rsidRDefault="00E8539F">
            <w:pPr>
              <w:jc w:val="both"/>
              <w:rPr>
                <w:rFonts w:ascii="Times New Roman" w:eastAsia="Calibri" w:hAnsi="Times New Roman" w:cs="Times New Roman"/>
                <w:sz w:val="24"/>
                <w:szCs w:val="24"/>
              </w:rPr>
            </w:pPr>
            <w:r w:rsidRPr="005352B3">
              <w:rPr>
                <w:rFonts w:ascii="Times New Roman" w:eastAsia="Calibri" w:hAnsi="Times New Roman" w:cs="Times New Roman"/>
                <w:sz w:val="24"/>
                <w:szCs w:val="24"/>
              </w:rPr>
              <w:t>ПОЗНАВАЊЕ ТЕМАТИКЕ</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6F2D25" w:rsidRPr="005352B3" w:rsidRDefault="00E8539F">
            <w:pPr>
              <w:jc w:val="both"/>
              <w:rPr>
                <w:rFonts w:ascii="Times New Roman" w:eastAsia="Calibri" w:hAnsi="Times New Roman" w:cs="Times New Roman"/>
                <w:sz w:val="24"/>
                <w:szCs w:val="24"/>
              </w:rPr>
            </w:pPr>
            <w:r w:rsidRPr="005352B3">
              <w:rPr>
                <w:rFonts w:ascii="Times New Roman" w:eastAsia="Calibri" w:hAnsi="Times New Roman" w:cs="Times New Roman"/>
                <w:sz w:val="24"/>
                <w:szCs w:val="24"/>
              </w:rPr>
              <w:t xml:space="preserve">РЕШАВАЊЕ ЗАДАТКА </w:t>
            </w:r>
          </w:p>
        </w:tc>
      </w:tr>
      <w:tr w:rsidR="006F2D25" w:rsidRPr="005352B3">
        <w:tc>
          <w:tcPr>
            <w:tcW w:w="2358" w:type="dxa"/>
            <w:tcBorders>
              <w:top w:val="single" w:sz="4" w:space="0" w:color="000000"/>
              <w:left w:val="single" w:sz="4" w:space="0" w:color="000000"/>
              <w:bottom w:val="single" w:sz="4" w:space="0" w:color="000000"/>
              <w:right w:val="single" w:sz="4" w:space="0" w:color="000000"/>
            </w:tcBorders>
            <w:shd w:val="clear" w:color="auto" w:fill="auto"/>
          </w:tcPr>
          <w:p w:rsidR="006F2D25" w:rsidRPr="005352B3" w:rsidRDefault="00E8539F">
            <w:pPr>
              <w:jc w:val="both"/>
              <w:rPr>
                <w:rFonts w:ascii="Times New Roman" w:eastAsia="Calibri" w:hAnsi="Times New Roman" w:cs="Times New Roman"/>
                <w:sz w:val="24"/>
                <w:szCs w:val="24"/>
              </w:rPr>
            </w:pPr>
            <w:r w:rsidRPr="005352B3">
              <w:rPr>
                <w:rFonts w:ascii="Times New Roman" w:eastAsia="Calibri" w:hAnsi="Times New Roman" w:cs="Times New Roman"/>
                <w:sz w:val="24"/>
                <w:szCs w:val="24"/>
              </w:rPr>
              <w:t xml:space="preserve">ВИСОК </w:t>
            </w:r>
          </w:p>
          <w:p w:rsidR="006F2D25" w:rsidRPr="005352B3" w:rsidRDefault="00E8539F">
            <w:pPr>
              <w:jc w:val="both"/>
              <w:rPr>
                <w:rFonts w:ascii="Times New Roman" w:eastAsia="Calibri" w:hAnsi="Times New Roman" w:cs="Times New Roman"/>
                <w:sz w:val="24"/>
                <w:szCs w:val="24"/>
              </w:rPr>
            </w:pPr>
            <w:r w:rsidRPr="005352B3">
              <w:rPr>
                <w:rFonts w:ascii="Times New Roman" w:eastAsia="Calibri" w:hAnsi="Times New Roman" w:cs="Times New Roman"/>
                <w:sz w:val="24"/>
                <w:szCs w:val="24"/>
              </w:rPr>
              <w:t xml:space="preserve">одговара оценама </w:t>
            </w:r>
          </w:p>
          <w:p w:rsidR="006F2D25" w:rsidRPr="005352B3" w:rsidRDefault="00E8539F">
            <w:pPr>
              <w:jc w:val="both"/>
              <w:rPr>
                <w:rFonts w:ascii="Times New Roman" w:eastAsia="Calibri" w:hAnsi="Times New Roman" w:cs="Times New Roman"/>
                <w:sz w:val="24"/>
                <w:szCs w:val="24"/>
              </w:rPr>
            </w:pPr>
            <w:r w:rsidRPr="005352B3">
              <w:rPr>
                <w:rFonts w:ascii="Times New Roman" w:eastAsia="Calibri" w:hAnsi="Times New Roman" w:cs="Times New Roman"/>
                <w:sz w:val="24"/>
                <w:szCs w:val="24"/>
              </w:rPr>
              <w:t>4 или 5</w:t>
            </w:r>
          </w:p>
        </w:tc>
        <w:tc>
          <w:tcPr>
            <w:tcW w:w="2329" w:type="dxa"/>
            <w:tcBorders>
              <w:top w:val="single" w:sz="4" w:space="0" w:color="000000"/>
              <w:left w:val="single" w:sz="4" w:space="0" w:color="000000"/>
              <w:bottom w:val="single" w:sz="4" w:space="0" w:color="000000"/>
              <w:right w:val="single" w:sz="4" w:space="0" w:color="000000"/>
            </w:tcBorders>
            <w:shd w:val="clear" w:color="auto" w:fill="auto"/>
          </w:tcPr>
          <w:p w:rsidR="006F2D25" w:rsidRPr="005352B3" w:rsidRDefault="00E8539F" w:rsidP="005352B3">
            <w:pPr>
              <w:rPr>
                <w:rFonts w:ascii="Times New Roman" w:eastAsia="Calibri" w:hAnsi="Times New Roman" w:cs="Times New Roman"/>
                <w:sz w:val="24"/>
                <w:szCs w:val="24"/>
              </w:rPr>
            </w:pPr>
            <w:r w:rsidRPr="005352B3">
              <w:rPr>
                <w:rFonts w:ascii="Times New Roman" w:eastAsia="Calibri" w:hAnsi="Times New Roman" w:cs="Times New Roman"/>
                <w:sz w:val="24"/>
                <w:szCs w:val="24"/>
              </w:rPr>
              <w:t>Ученик сарађује са свим члановима групе, уважава њихове потребе, пажљиво слуша друге, поштује договоре групе, не касни, своје обавезе извршава на време и тачно.</w:t>
            </w:r>
          </w:p>
        </w:tc>
        <w:tc>
          <w:tcPr>
            <w:tcW w:w="2711" w:type="dxa"/>
            <w:tcBorders>
              <w:top w:val="single" w:sz="4" w:space="0" w:color="000000"/>
              <w:left w:val="single" w:sz="4" w:space="0" w:color="000000"/>
              <w:bottom w:val="single" w:sz="4" w:space="0" w:color="000000"/>
              <w:right w:val="single" w:sz="4" w:space="0" w:color="000000"/>
            </w:tcBorders>
            <w:shd w:val="clear" w:color="auto" w:fill="auto"/>
          </w:tcPr>
          <w:p w:rsidR="006F2D25" w:rsidRPr="005352B3" w:rsidRDefault="00E8539F" w:rsidP="005352B3">
            <w:pPr>
              <w:rPr>
                <w:rFonts w:ascii="Times New Roman" w:eastAsia="Calibri" w:hAnsi="Times New Roman" w:cs="Times New Roman"/>
                <w:sz w:val="24"/>
                <w:szCs w:val="24"/>
              </w:rPr>
            </w:pPr>
            <w:r w:rsidRPr="005352B3">
              <w:rPr>
                <w:rFonts w:ascii="Times New Roman" w:eastAsia="Calibri" w:hAnsi="Times New Roman" w:cs="Times New Roman"/>
                <w:sz w:val="24"/>
                <w:szCs w:val="24"/>
              </w:rPr>
              <w:t>Ученик поседује знања, показује спремност да прикупља нове информације, активно подстиче размену идеја и знања са члановима групе и уважава њихове идеје, често поставља питања која се односе на тему.</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6F2D25" w:rsidRPr="005352B3" w:rsidRDefault="00E8539F" w:rsidP="005352B3">
            <w:pPr>
              <w:rPr>
                <w:rFonts w:ascii="Times New Roman" w:eastAsia="Calibri" w:hAnsi="Times New Roman" w:cs="Times New Roman"/>
                <w:sz w:val="24"/>
                <w:szCs w:val="24"/>
              </w:rPr>
            </w:pPr>
            <w:r w:rsidRPr="005352B3">
              <w:rPr>
                <w:rFonts w:ascii="Times New Roman" w:eastAsia="Calibri" w:hAnsi="Times New Roman" w:cs="Times New Roman"/>
                <w:sz w:val="24"/>
                <w:szCs w:val="24"/>
              </w:rPr>
              <w:t xml:space="preserve">Ученик је у потпуности посвећен решавању задатка групе. Даје предлоге како решавати задатак. </w:t>
            </w:r>
          </w:p>
        </w:tc>
      </w:tr>
      <w:tr w:rsidR="006F2D25" w:rsidRPr="005352B3">
        <w:tc>
          <w:tcPr>
            <w:tcW w:w="2358" w:type="dxa"/>
            <w:tcBorders>
              <w:top w:val="single" w:sz="4" w:space="0" w:color="000000"/>
              <w:left w:val="single" w:sz="4" w:space="0" w:color="000000"/>
              <w:bottom w:val="single" w:sz="4" w:space="0" w:color="000000"/>
              <w:right w:val="single" w:sz="4" w:space="0" w:color="000000"/>
            </w:tcBorders>
            <w:shd w:val="clear" w:color="auto" w:fill="auto"/>
          </w:tcPr>
          <w:p w:rsidR="006F2D25" w:rsidRPr="005352B3" w:rsidRDefault="00E8539F">
            <w:pPr>
              <w:jc w:val="both"/>
              <w:rPr>
                <w:rFonts w:ascii="Times New Roman" w:eastAsia="Calibri" w:hAnsi="Times New Roman" w:cs="Times New Roman"/>
                <w:sz w:val="24"/>
                <w:szCs w:val="24"/>
              </w:rPr>
            </w:pPr>
            <w:r w:rsidRPr="005352B3">
              <w:rPr>
                <w:rFonts w:ascii="Times New Roman" w:eastAsia="Calibri" w:hAnsi="Times New Roman" w:cs="Times New Roman"/>
                <w:sz w:val="24"/>
                <w:szCs w:val="24"/>
              </w:rPr>
              <w:lastRenderedPageBreak/>
              <w:t xml:space="preserve">СРЕДЊИ </w:t>
            </w:r>
          </w:p>
          <w:p w:rsidR="006F2D25" w:rsidRPr="005352B3" w:rsidRDefault="00E8539F">
            <w:pPr>
              <w:jc w:val="both"/>
              <w:rPr>
                <w:rFonts w:ascii="Times New Roman" w:eastAsia="Calibri" w:hAnsi="Times New Roman" w:cs="Times New Roman"/>
                <w:sz w:val="24"/>
                <w:szCs w:val="24"/>
              </w:rPr>
            </w:pPr>
            <w:r w:rsidRPr="005352B3">
              <w:rPr>
                <w:rFonts w:ascii="Times New Roman" w:eastAsia="Calibri" w:hAnsi="Times New Roman" w:cs="Times New Roman"/>
                <w:sz w:val="24"/>
                <w:szCs w:val="24"/>
              </w:rPr>
              <w:t>одговара оценама3 или 4</w:t>
            </w:r>
          </w:p>
        </w:tc>
        <w:tc>
          <w:tcPr>
            <w:tcW w:w="2329" w:type="dxa"/>
            <w:tcBorders>
              <w:top w:val="single" w:sz="4" w:space="0" w:color="000000"/>
              <w:left w:val="single" w:sz="4" w:space="0" w:color="000000"/>
              <w:bottom w:val="single" w:sz="4" w:space="0" w:color="000000"/>
              <w:right w:val="single" w:sz="4" w:space="0" w:color="000000"/>
            </w:tcBorders>
            <w:shd w:val="clear" w:color="auto" w:fill="auto"/>
          </w:tcPr>
          <w:p w:rsidR="006F2D25" w:rsidRPr="005352B3" w:rsidRDefault="00E8539F" w:rsidP="005352B3">
            <w:pPr>
              <w:rPr>
                <w:rFonts w:ascii="Times New Roman" w:eastAsia="Calibri" w:hAnsi="Times New Roman" w:cs="Times New Roman"/>
                <w:sz w:val="24"/>
                <w:szCs w:val="24"/>
              </w:rPr>
            </w:pPr>
            <w:r w:rsidRPr="005352B3">
              <w:rPr>
                <w:rFonts w:ascii="Times New Roman" w:eastAsia="Calibri" w:hAnsi="Times New Roman" w:cs="Times New Roman"/>
                <w:sz w:val="24"/>
                <w:szCs w:val="24"/>
              </w:rPr>
              <w:t>Ученик сарађује са члановима групе уз мање тешкоће, повремено има проблема у комуникацији али их самостално решава, своје обавезе извршава уз подсећање и опомињање.</w:t>
            </w:r>
          </w:p>
        </w:tc>
        <w:tc>
          <w:tcPr>
            <w:tcW w:w="2711" w:type="dxa"/>
            <w:tcBorders>
              <w:top w:val="single" w:sz="4" w:space="0" w:color="000000"/>
              <w:left w:val="single" w:sz="4" w:space="0" w:color="000000"/>
              <w:bottom w:val="single" w:sz="4" w:space="0" w:color="000000"/>
              <w:right w:val="single" w:sz="4" w:space="0" w:color="000000"/>
            </w:tcBorders>
            <w:shd w:val="clear" w:color="auto" w:fill="auto"/>
          </w:tcPr>
          <w:p w:rsidR="006F2D25" w:rsidRPr="005352B3" w:rsidRDefault="00E8539F" w:rsidP="005352B3">
            <w:pPr>
              <w:rPr>
                <w:rFonts w:ascii="Times New Roman" w:eastAsia="Calibri" w:hAnsi="Times New Roman" w:cs="Times New Roman"/>
                <w:sz w:val="24"/>
                <w:szCs w:val="24"/>
              </w:rPr>
            </w:pPr>
            <w:r w:rsidRPr="005352B3">
              <w:rPr>
                <w:rFonts w:ascii="Times New Roman" w:eastAsia="Calibri" w:hAnsi="Times New Roman" w:cs="Times New Roman"/>
                <w:sz w:val="24"/>
                <w:szCs w:val="24"/>
              </w:rPr>
              <w:t>Ученик поседује извесна знања и повремено суделује у размени идеја, повремено поставља питања која се односе на тему.</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6F2D25" w:rsidRPr="005352B3" w:rsidRDefault="00E8539F" w:rsidP="005352B3">
            <w:pPr>
              <w:rPr>
                <w:rFonts w:ascii="Times New Roman" w:eastAsia="Calibri" w:hAnsi="Times New Roman" w:cs="Times New Roman"/>
                <w:sz w:val="24"/>
                <w:szCs w:val="24"/>
              </w:rPr>
            </w:pPr>
            <w:r w:rsidRPr="005352B3">
              <w:rPr>
                <w:rFonts w:ascii="Times New Roman" w:eastAsia="Calibri" w:hAnsi="Times New Roman" w:cs="Times New Roman"/>
                <w:sz w:val="24"/>
                <w:szCs w:val="24"/>
              </w:rPr>
              <w:t>Ученик уз помоћ наставника и/или осталих чланова групе учествује у решавању задатка. Ретко има предлоге како решавати задатак али кад га добије ради по њему. Повремено има активности које не доприносе решавању задатка.</w:t>
            </w:r>
          </w:p>
        </w:tc>
      </w:tr>
      <w:tr w:rsidR="006F2D25" w:rsidRPr="005352B3">
        <w:tc>
          <w:tcPr>
            <w:tcW w:w="2358" w:type="dxa"/>
            <w:tcBorders>
              <w:top w:val="single" w:sz="4" w:space="0" w:color="000000"/>
              <w:left w:val="single" w:sz="4" w:space="0" w:color="000000"/>
              <w:bottom w:val="single" w:sz="4" w:space="0" w:color="000000"/>
              <w:right w:val="single" w:sz="4" w:space="0" w:color="000000"/>
            </w:tcBorders>
            <w:shd w:val="clear" w:color="auto" w:fill="auto"/>
          </w:tcPr>
          <w:p w:rsidR="006F2D25" w:rsidRPr="005352B3" w:rsidRDefault="00E8539F">
            <w:pPr>
              <w:jc w:val="both"/>
              <w:rPr>
                <w:rFonts w:ascii="Times New Roman" w:eastAsia="Calibri" w:hAnsi="Times New Roman" w:cs="Times New Roman"/>
                <w:sz w:val="24"/>
                <w:szCs w:val="24"/>
              </w:rPr>
            </w:pPr>
            <w:r w:rsidRPr="005352B3">
              <w:rPr>
                <w:rFonts w:ascii="Times New Roman" w:eastAsia="Calibri" w:hAnsi="Times New Roman" w:cs="Times New Roman"/>
                <w:sz w:val="24"/>
                <w:szCs w:val="24"/>
              </w:rPr>
              <w:t xml:space="preserve">НИЗАК </w:t>
            </w:r>
          </w:p>
          <w:p w:rsidR="006F2D25" w:rsidRPr="005352B3" w:rsidRDefault="00E8539F">
            <w:pPr>
              <w:jc w:val="both"/>
              <w:rPr>
                <w:rFonts w:ascii="Times New Roman" w:eastAsia="Calibri" w:hAnsi="Times New Roman" w:cs="Times New Roman"/>
                <w:sz w:val="24"/>
                <w:szCs w:val="24"/>
              </w:rPr>
            </w:pPr>
            <w:r w:rsidRPr="005352B3">
              <w:rPr>
                <w:rFonts w:ascii="Times New Roman" w:eastAsia="Calibri" w:hAnsi="Times New Roman" w:cs="Times New Roman"/>
                <w:sz w:val="24"/>
                <w:szCs w:val="24"/>
              </w:rPr>
              <w:t xml:space="preserve">одговара оценама </w:t>
            </w:r>
          </w:p>
          <w:p w:rsidR="006F2D25" w:rsidRPr="005352B3" w:rsidRDefault="00E8539F">
            <w:pPr>
              <w:jc w:val="both"/>
              <w:rPr>
                <w:rFonts w:ascii="Times New Roman" w:eastAsia="Calibri" w:hAnsi="Times New Roman" w:cs="Times New Roman"/>
                <w:sz w:val="24"/>
                <w:szCs w:val="24"/>
              </w:rPr>
            </w:pPr>
            <w:r w:rsidRPr="005352B3">
              <w:rPr>
                <w:rFonts w:ascii="Times New Roman" w:eastAsia="Calibri" w:hAnsi="Times New Roman" w:cs="Times New Roman"/>
                <w:sz w:val="24"/>
                <w:szCs w:val="24"/>
              </w:rPr>
              <w:t>2 или 3</w:t>
            </w:r>
          </w:p>
        </w:tc>
        <w:tc>
          <w:tcPr>
            <w:tcW w:w="2329" w:type="dxa"/>
            <w:tcBorders>
              <w:top w:val="single" w:sz="4" w:space="0" w:color="000000"/>
              <w:left w:val="single" w:sz="4" w:space="0" w:color="000000"/>
              <w:bottom w:val="single" w:sz="4" w:space="0" w:color="000000"/>
              <w:right w:val="single" w:sz="4" w:space="0" w:color="000000"/>
            </w:tcBorders>
            <w:shd w:val="clear" w:color="auto" w:fill="auto"/>
          </w:tcPr>
          <w:p w:rsidR="006F2D25" w:rsidRPr="005352B3" w:rsidRDefault="00E8539F" w:rsidP="005352B3">
            <w:pPr>
              <w:rPr>
                <w:rFonts w:ascii="Times New Roman" w:eastAsia="Calibri" w:hAnsi="Times New Roman" w:cs="Times New Roman"/>
                <w:sz w:val="24"/>
                <w:szCs w:val="24"/>
              </w:rPr>
            </w:pPr>
            <w:r w:rsidRPr="005352B3">
              <w:rPr>
                <w:rFonts w:ascii="Times New Roman" w:eastAsia="Calibri" w:hAnsi="Times New Roman" w:cs="Times New Roman"/>
                <w:sz w:val="24"/>
                <w:szCs w:val="24"/>
              </w:rPr>
              <w:t>Ученик повремено има сукобе у којима напада особе а не проблем, своје обавезе извршава ретко и делимично.</w:t>
            </w:r>
          </w:p>
        </w:tc>
        <w:tc>
          <w:tcPr>
            <w:tcW w:w="2711" w:type="dxa"/>
            <w:tcBorders>
              <w:top w:val="single" w:sz="4" w:space="0" w:color="000000"/>
              <w:left w:val="single" w:sz="4" w:space="0" w:color="000000"/>
              <w:bottom w:val="single" w:sz="4" w:space="0" w:color="000000"/>
              <w:right w:val="single" w:sz="4" w:space="0" w:color="000000"/>
            </w:tcBorders>
            <w:shd w:val="clear" w:color="auto" w:fill="auto"/>
          </w:tcPr>
          <w:p w:rsidR="006F2D25" w:rsidRPr="005352B3" w:rsidRDefault="00E8539F" w:rsidP="005352B3">
            <w:pPr>
              <w:rPr>
                <w:rFonts w:ascii="Times New Roman" w:eastAsia="Calibri" w:hAnsi="Times New Roman" w:cs="Times New Roman"/>
                <w:sz w:val="24"/>
                <w:szCs w:val="24"/>
              </w:rPr>
            </w:pPr>
            <w:r w:rsidRPr="005352B3">
              <w:rPr>
                <w:rFonts w:ascii="Times New Roman" w:eastAsia="Calibri" w:hAnsi="Times New Roman" w:cs="Times New Roman"/>
                <w:sz w:val="24"/>
                <w:szCs w:val="24"/>
              </w:rPr>
              <w:t>Ученик поседује мало знања и показује малу спремност да прикупља нове информације, ретко суделује у размени идеја, ретко поставља питања која се односе на тему.</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6F2D25" w:rsidRPr="005352B3" w:rsidRDefault="00E8539F" w:rsidP="005352B3">
            <w:pPr>
              <w:rPr>
                <w:rFonts w:ascii="Times New Roman" w:eastAsia="Calibri" w:hAnsi="Times New Roman" w:cs="Times New Roman"/>
                <w:sz w:val="24"/>
                <w:szCs w:val="24"/>
              </w:rPr>
            </w:pPr>
            <w:r w:rsidRPr="005352B3">
              <w:rPr>
                <w:rFonts w:ascii="Times New Roman" w:eastAsia="Calibri" w:hAnsi="Times New Roman" w:cs="Times New Roman"/>
                <w:sz w:val="24"/>
                <w:szCs w:val="24"/>
              </w:rPr>
              <w:t>Ученик минимално доприноси решавању задатака. Нема предлоге како решавати задатке и када добије предлоге слабо их реализује</w:t>
            </w:r>
          </w:p>
        </w:tc>
      </w:tr>
      <w:tr w:rsidR="006F2D25" w:rsidRPr="005352B3">
        <w:tc>
          <w:tcPr>
            <w:tcW w:w="2358" w:type="dxa"/>
            <w:tcBorders>
              <w:top w:val="single" w:sz="4" w:space="0" w:color="000000"/>
              <w:left w:val="single" w:sz="4" w:space="0" w:color="000000"/>
              <w:bottom w:val="single" w:sz="4" w:space="0" w:color="000000"/>
              <w:right w:val="single" w:sz="4" w:space="0" w:color="000000"/>
            </w:tcBorders>
            <w:shd w:val="clear" w:color="auto" w:fill="auto"/>
          </w:tcPr>
          <w:p w:rsidR="006F2D25" w:rsidRPr="005352B3" w:rsidRDefault="00E8539F">
            <w:pPr>
              <w:jc w:val="both"/>
              <w:rPr>
                <w:rFonts w:ascii="Times New Roman" w:eastAsia="Calibri" w:hAnsi="Times New Roman" w:cs="Times New Roman"/>
                <w:sz w:val="24"/>
                <w:szCs w:val="24"/>
              </w:rPr>
            </w:pPr>
            <w:r w:rsidRPr="005352B3">
              <w:rPr>
                <w:rFonts w:ascii="Times New Roman" w:eastAsia="Calibri" w:hAnsi="Times New Roman" w:cs="Times New Roman"/>
                <w:sz w:val="24"/>
                <w:szCs w:val="24"/>
              </w:rPr>
              <w:t xml:space="preserve">НЕЗАДОВОЉАВАЈУЋИ </w:t>
            </w:r>
          </w:p>
          <w:p w:rsidR="006F2D25" w:rsidRPr="005352B3" w:rsidRDefault="00E8539F">
            <w:pPr>
              <w:jc w:val="both"/>
              <w:rPr>
                <w:rFonts w:ascii="Times New Roman" w:eastAsia="Calibri" w:hAnsi="Times New Roman" w:cs="Times New Roman"/>
                <w:sz w:val="24"/>
                <w:szCs w:val="24"/>
              </w:rPr>
            </w:pPr>
            <w:r w:rsidRPr="005352B3">
              <w:rPr>
                <w:rFonts w:ascii="Times New Roman" w:eastAsia="Calibri" w:hAnsi="Times New Roman" w:cs="Times New Roman"/>
                <w:sz w:val="24"/>
                <w:szCs w:val="24"/>
              </w:rPr>
              <w:t xml:space="preserve">одговара </w:t>
            </w:r>
          </w:p>
          <w:p w:rsidR="006F2D25" w:rsidRPr="005352B3" w:rsidRDefault="00E8539F">
            <w:pPr>
              <w:jc w:val="both"/>
              <w:rPr>
                <w:rFonts w:ascii="Times New Roman" w:eastAsia="Calibri" w:hAnsi="Times New Roman" w:cs="Times New Roman"/>
                <w:sz w:val="24"/>
                <w:szCs w:val="24"/>
              </w:rPr>
            </w:pPr>
            <w:r w:rsidRPr="005352B3">
              <w:rPr>
                <w:rFonts w:ascii="Times New Roman" w:eastAsia="Calibri" w:hAnsi="Times New Roman" w:cs="Times New Roman"/>
                <w:sz w:val="24"/>
                <w:szCs w:val="24"/>
              </w:rPr>
              <w:t>оцени 1</w:t>
            </w:r>
          </w:p>
        </w:tc>
        <w:tc>
          <w:tcPr>
            <w:tcW w:w="2329" w:type="dxa"/>
            <w:tcBorders>
              <w:top w:val="single" w:sz="4" w:space="0" w:color="000000"/>
              <w:left w:val="single" w:sz="4" w:space="0" w:color="000000"/>
              <w:bottom w:val="single" w:sz="4" w:space="0" w:color="000000"/>
              <w:right w:val="single" w:sz="4" w:space="0" w:color="000000"/>
            </w:tcBorders>
            <w:shd w:val="clear" w:color="auto" w:fill="auto"/>
          </w:tcPr>
          <w:p w:rsidR="006F2D25" w:rsidRPr="005352B3" w:rsidRDefault="00E8539F" w:rsidP="005352B3">
            <w:pPr>
              <w:rPr>
                <w:rFonts w:ascii="Times New Roman" w:eastAsia="Calibri" w:hAnsi="Times New Roman" w:cs="Times New Roman"/>
                <w:sz w:val="24"/>
                <w:szCs w:val="24"/>
              </w:rPr>
            </w:pPr>
            <w:r w:rsidRPr="005352B3">
              <w:rPr>
                <w:rFonts w:ascii="Times New Roman" w:eastAsia="Calibri" w:hAnsi="Times New Roman" w:cs="Times New Roman"/>
                <w:sz w:val="24"/>
                <w:szCs w:val="24"/>
              </w:rPr>
              <w:t>Ученик омета рад групе, доприноси неконструктивним сукобима и не извршава своје обавезе.</w:t>
            </w:r>
          </w:p>
        </w:tc>
        <w:tc>
          <w:tcPr>
            <w:tcW w:w="2711" w:type="dxa"/>
            <w:tcBorders>
              <w:top w:val="single" w:sz="4" w:space="0" w:color="000000"/>
              <w:left w:val="single" w:sz="4" w:space="0" w:color="000000"/>
              <w:bottom w:val="single" w:sz="4" w:space="0" w:color="000000"/>
              <w:right w:val="single" w:sz="4" w:space="0" w:color="000000"/>
            </w:tcBorders>
            <w:shd w:val="clear" w:color="auto" w:fill="auto"/>
          </w:tcPr>
          <w:p w:rsidR="006F2D25" w:rsidRPr="005352B3" w:rsidRDefault="00E8539F" w:rsidP="005352B3">
            <w:pPr>
              <w:rPr>
                <w:rFonts w:ascii="Times New Roman" w:eastAsia="Calibri" w:hAnsi="Times New Roman" w:cs="Times New Roman"/>
                <w:sz w:val="24"/>
                <w:szCs w:val="24"/>
              </w:rPr>
            </w:pPr>
            <w:r w:rsidRPr="005352B3">
              <w:rPr>
                <w:rFonts w:ascii="Times New Roman" w:eastAsia="Calibri" w:hAnsi="Times New Roman" w:cs="Times New Roman"/>
                <w:sz w:val="24"/>
                <w:szCs w:val="24"/>
              </w:rPr>
              <w:t>Ученик ништа не зна о теми и нема интересовање да сазна. Не учествује у размени идеја. Никад не поставља питања која се односе на тему.</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6F2D25" w:rsidRPr="005352B3" w:rsidRDefault="00E8539F" w:rsidP="005352B3">
            <w:pPr>
              <w:rPr>
                <w:rFonts w:ascii="Times New Roman" w:eastAsia="Calibri" w:hAnsi="Times New Roman" w:cs="Times New Roman"/>
                <w:sz w:val="24"/>
                <w:szCs w:val="24"/>
              </w:rPr>
            </w:pPr>
            <w:r w:rsidRPr="005352B3">
              <w:rPr>
                <w:rFonts w:ascii="Times New Roman" w:eastAsia="Calibri" w:hAnsi="Times New Roman" w:cs="Times New Roman"/>
                <w:sz w:val="24"/>
                <w:szCs w:val="24"/>
              </w:rPr>
              <w:t xml:space="preserve">Ученик омета решавање задатка. </w:t>
            </w:r>
          </w:p>
        </w:tc>
      </w:tr>
    </w:tbl>
    <w:p w:rsidR="006F2D25" w:rsidRDefault="006F2D25">
      <w:pPr>
        <w:jc w:val="both"/>
        <w:rPr>
          <w:rFonts w:ascii="Times New Roman" w:eastAsia="Calibri" w:hAnsi="Times New Roman" w:cs="Times New Roman"/>
          <w:b/>
          <w:sz w:val="24"/>
          <w:szCs w:val="24"/>
        </w:rPr>
      </w:pPr>
    </w:p>
    <w:p w:rsidR="006F2D25" w:rsidRDefault="006F2D25">
      <w:pPr>
        <w:jc w:val="both"/>
        <w:rPr>
          <w:rFonts w:ascii="Times New Roman" w:eastAsia="Calibri" w:hAnsi="Times New Roman" w:cs="Times New Roman"/>
          <w:b/>
          <w:sz w:val="24"/>
          <w:szCs w:val="24"/>
        </w:rPr>
      </w:pPr>
    </w:p>
    <w:p w:rsidR="006F2D25" w:rsidRDefault="00E8539F">
      <w:pPr>
        <w:jc w:val="both"/>
        <w:rPr>
          <w:rFonts w:ascii="Times New Roman" w:eastAsia="Calibri" w:hAnsi="Times New Roman" w:cs="Times New Roman"/>
          <w:b/>
          <w:sz w:val="24"/>
          <w:szCs w:val="24"/>
        </w:rPr>
      </w:pPr>
      <w:r>
        <w:rPr>
          <w:rFonts w:ascii="Times New Roman" w:eastAsia="Calibri" w:hAnsi="Times New Roman" w:cs="Times New Roman"/>
          <w:b/>
          <w:sz w:val="24"/>
          <w:szCs w:val="24"/>
        </w:rPr>
        <w:t>Напредовање ученика у односу на претходни период</w:t>
      </w:r>
    </w:p>
    <w:p w:rsidR="006F2D25" w:rsidRDefault="00E8539F">
      <w:pPr>
        <w:numPr>
          <w:ilvl w:val="0"/>
          <w:numId w:val="6"/>
        </w:numPr>
        <w:ind w:left="360" w:hanging="360"/>
        <w:jc w:val="both"/>
        <w:rPr>
          <w:rFonts w:ascii="Times New Roman" w:eastAsia="Calibri" w:hAnsi="Times New Roman" w:cs="Times New Roman"/>
          <w:sz w:val="24"/>
          <w:szCs w:val="24"/>
        </w:rPr>
      </w:pPr>
      <w:r>
        <w:rPr>
          <w:rFonts w:ascii="Times New Roman" w:eastAsia="Calibri" w:hAnsi="Times New Roman" w:cs="Times New Roman"/>
          <w:sz w:val="24"/>
          <w:szCs w:val="24"/>
        </w:rPr>
        <w:t>Оценом одличан (5) оцењује се ученик који континуирано показује заинтересованост и одговорност према сопственом процесу учења, уважава препоруке за напредовање и реализује их.</w:t>
      </w:r>
    </w:p>
    <w:p w:rsidR="006F2D25" w:rsidRDefault="00E8539F">
      <w:pPr>
        <w:numPr>
          <w:ilvl w:val="0"/>
          <w:numId w:val="6"/>
        </w:numPr>
        <w:ind w:left="360" w:hanging="360"/>
        <w:jc w:val="both"/>
        <w:rPr>
          <w:rFonts w:ascii="Times New Roman" w:eastAsia="Calibri" w:hAnsi="Times New Roman" w:cs="Times New Roman"/>
          <w:sz w:val="24"/>
          <w:szCs w:val="24"/>
        </w:rPr>
      </w:pPr>
      <w:r>
        <w:rPr>
          <w:rFonts w:ascii="Times New Roman" w:eastAsia="Calibri" w:hAnsi="Times New Roman" w:cs="Times New Roman"/>
          <w:sz w:val="24"/>
          <w:szCs w:val="24"/>
        </w:rPr>
        <w:t>Оценом врло добар (4) оцењује се ученик који континуирано показује заинтересованост за сопствени процес учења, уважава препоруке за напредовање и углавном их реализује.</w:t>
      </w:r>
    </w:p>
    <w:p w:rsidR="006F2D25" w:rsidRDefault="00E8539F">
      <w:pPr>
        <w:numPr>
          <w:ilvl w:val="0"/>
          <w:numId w:val="6"/>
        </w:numPr>
        <w:ind w:left="360" w:hanging="360"/>
        <w:jc w:val="both"/>
        <w:rPr>
          <w:rFonts w:ascii="Times New Roman" w:eastAsia="Calibri" w:hAnsi="Times New Roman" w:cs="Times New Roman"/>
          <w:sz w:val="24"/>
          <w:szCs w:val="24"/>
        </w:rPr>
      </w:pPr>
      <w:r>
        <w:rPr>
          <w:rFonts w:ascii="Times New Roman" w:eastAsia="Calibri" w:hAnsi="Times New Roman" w:cs="Times New Roman"/>
          <w:sz w:val="24"/>
          <w:szCs w:val="24"/>
        </w:rPr>
        <w:t>Оценом добар (3) оцењује се ученик који показује заинтересованост за сопствени процес учења, уважава препоруке за напредовање и делимично их реализује.</w:t>
      </w:r>
    </w:p>
    <w:p w:rsidR="006F2D25" w:rsidRDefault="00E8539F">
      <w:pPr>
        <w:numPr>
          <w:ilvl w:val="0"/>
          <w:numId w:val="6"/>
        </w:numPr>
        <w:ind w:left="360" w:hanging="360"/>
        <w:jc w:val="both"/>
        <w:rPr>
          <w:rFonts w:ascii="Times New Roman" w:eastAsia="Calibri" w:hAnsi="Times New Roman" w:cs="Times New Roman"/>
          <w:sz w:val="24"/>
          <w:szCs w:val="24"/>
        </w:rPr>
      </w:pPr>
      <w:r>
        <w:rPr>
          <w:rFonts w:ascii="Times New Roman" w:eastAsia="Calibri" w:hAnsi="Times New Roman" w:cs="Times New Roman"/>
          <w:sz w:val="24"/>
          <w:szCs w:val="24"/>
        </w:rPr>
        <w:t>Оценом довољан (2) оцењује се ученик који повремено показује заинтересованост за сопствени процес учења, а препоруке за напредовање реализује уз стално праћење.</w:t>
      </w:r>
    </w:p>
    <w:p w:rsidR="006F2D25" w:rsidRDefault="00E8539F">
      <w:pPr>
        <w:numPr>
          <w:ilvl w:val="0"/>
          <w:numId w:val="6"/>
        </w:numPr>
        <w:ind w:left="360" w:hanging="360"/>
        <w:jc w:val="both"/>
        <w:rPr>
          <w:rFonts w:ascii="Times New Roman" w:eastAsia="Calibri" w:hAnsi="Times New Roman" w:cs="Times New Roman"/>
          <w:sz w:val="24"/>
          <w:szCs w:val="24"/>
        </w:rPr>
      </w:pPr>
      <w:r>
        <w:rPr>
          <w:rFonts w:ascii="Times New Roman" w:eastAsia="Calibri" w:hAnsi="Times New Roman" w:cs="Times New Roman"/>
          <w:sz w:val="24"/>
          <w:szCs w:val="24"/>
        </w:rPr>
        <w:t>Оценом недовољан (1) оцењује се ученик који не показује заинтересованост за сопствени процес учења, нити напредак.</w:t>
      </w:r>
    </w:p>
    <w:p w:rsidR="006F2D25" w:rsidRDefault="006F2D25">
      <w:pPr>
        <w:jc w:val="both"/>
        <w:rPr>
          <w:rFonts w:ascii="Times New Roman" w:eastAsia="Calibri" w:hAnsi="Times New Roman" w:cs="Times New Roman"/>
          <w:sz w:val="24"/>
          <w:szCs w:val="24"/>
        </w:rPr>
      </w:pPr>
    </w:p>
    <w:p w:rsidR="006F2D25" w:rsidRDefault="006F2D25">
      <w:pPr>
        <w:jc w:val="both"/>
        <w:rPr>
          <w:rFonts w:ascii="Times New Roman" w:eastAsia="Calibri" w:hAnsi="Times New Roman" w:cs="Times New Roman"/>
          <w:sz w:val="24"/>
          <w:szCs w:val="24"/>
        </w:rPr>
      </w:pPr>
    </w:p>
    <w:p w:rsidR="006F2D25" w:rsidRDefault="00E8539F">
      <w:pPr>
        <w:rPr>
          <w:rFonts w:ascii="Times New Roman" w:hAnsi="Times New Roman" w:cs="Times New Roman"/>
          <w:sz w:val="24"/>
          <w:szCs w:val="24"/>
        </w:rPr>
      </w:pPr>
      <w:r>
        <w:rPr>
          <w:rFonts w:ascii="Times New Roman" w:hAnsi="Times New Roman" w:cs="Times New Roman"/>
          <w:b/>
          <w:sz w:val="24"/>
          <w:szCs w:val="24"/>
        </w:rPr>
        <w:t>Закључне оцене из предмета</w:t>
      </w:r>
      <w:r>
        <w:rPr>
          <w:rFonts w:ascii="Times New Roman" w:hAnsi="Times New Roman" w:cs="Times New Roman"/>
          <w:sz w:val="24"/>
          <w:szCs w:val="24"/>
        </w:rPr>
        <w:t xml:space="preserve"> изводи се на основу Правилника о оцењивању у средњој школи. </w:t>
      </w:r>
    </w:p>
    <w:p w:rsidR="006F2D25" w:rsidRDefault="006F2D25">
      <w:pPr>
        <w:jc w:val="both"/>
        <w:rPr>
          <w:rFonts w:ascii="Times New Roman" w:eastAsia="Calibri" w:hAnsi="Times New Roman" w:cs="Times New Roman"/>
          <w:sz w:val="24"/>
          <w:szCs w:val="24"/>
        </w:rPr>
      </w:pPr>
    </w:p>
    <w:p w:rsidR="006F2D25" w:rsidRDefault="006F2D25">
      <w:pPr>
        <w:jc w:val="both"/>
        <w:rPr>
          <w:rFonts w:ascii="Times New Roman" w:eastAsia="Calibri" w:hAnsi="Times New Roman" w:cs="Times New Roman"/>
          <w:sz w:val="24"/>
          <w:szCs w:val="24"/>
        </w:rPr>
      </w:pPr>
    </w:p>
    <w:p w:rsidR="006F2D25" w:rsidRDefault="006F2D25">
      <w:pPr>
        <w:jc w:val="both"/>
        <w:rPr>
          <w:rFonts w:ascii="Times New Roman" w:eastAsia="Calibri" w:hAnsi="Times New Roman" w:cs="Times New Roman"/>
          <w:sz w:val="24"/>
          <w:szCs w:val="24"/>
        </w:rPr>
      </w:pPr>
    </w:p>
    <w:p w:rsidR="006F2D25" w:rsidRPr="00E8539F" w:rsidRDefault="006F2D25">
      <w:pPr>
        <w:jc w:val="both"/>
        <w:rPr>
          <w:rFonts w:ascii="Calibri" w:eastAsia="Calibri" w:hAnsi="Calibri" w:cs="Calibri"/>
          <w:sz w:val="22"/>
        </w:rPr>
      </w:pPr>
    </w:p>
    <w:p w:rsidR="006F2D25" w:rsidRPr="00E8539F" w:rsidRDefault="006F2D25">
      <w:pPr>
        <w:jc w:val="both"/>
        <w:rPr>
          <w:rFonts w:ascii="Calibri" w:eastAsia="Calibri" w:hAnsi="Calibri" w:cs="Calibri"/>
          <w:sz w:val="22"/>
        </w:rPr>
      </w:pPr>
    </w:p>
    <w:sectPr w:rsidR="006F2D25" w:rsidRPr="00E8539F" w:rsidSect="006F2D25">
      <w:pgSz w:w="11906" w:h="16838"/>
      <w:pgMar w:top="720" w:right="1440" w:bottom="630" w:left="1440"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5E306ED"/>
    <w:multiLevelType w:val="singleLevel"/>
    <w:tmpl w:val="B5E306ED"/>
    <w:lvl w:ilvl="0">
      <w:start w:val="1"/>
      <w:numFmt w:val="bullet"/>
      <w:lvlText w:val="•"/>
      <w:lvlJc w:val="left"/>
    </w:lvl>
  </w:abstractNum>
  <w:abstractNum w:abstractNumId="1">
    <w:nsid w:val="BF205925"/>
    <w:multiLevelType w:val="singleLevel"/>
    <w:tmpl w:val="BF205925"/>
    <w:lvl w:ilvl="0">
      <w:start w:val="1"/>
      <w:numFmt w:val="bullet"/>
      <w:lvlText w:val="•"/>
      <w:lvlJc w:val="left"/>
    </w:lvl>
  </w:abstractNum>
  <w:abstractNum w:abstractNumId="2">
    <w:nsid w:val="0053208E"/>
    <w:multiLevelType w:val="singleLevel"/>
    <w:tmpl w:val="0053208E"/>
    <w:lvl w:ilvl="0">
      <w:start w:val="1"/>
      <w:numFmt w:val="bullet"/>
      <w:lvlText w:val="•"/>
      <w:lvlJc w:val="left"/>
    </w:lvl>
  </w:abstractNum>
  <w:abstractNum w:abstractNumId="3">
    <w:nsid w:val="03D62ECE"/>
    <w:multiLevelType w:val="singleLevel"/>
    <w:tmpl w:val="03D62ECE"/>
    <w:lvl w:ilvl="0">
      <w:start w:val="1"/>
      <w:numFmt w:val="bullet"/>
      <w:lvlText w:val="•"/>
      <w:lvlJc w:val="left"/>
    </w:lvl>
  </w:abstractNum>
  <w:abstractNum w:abstractNumId="4">
    <w:nsid w:val="25B654F3"/>
    <w:multiLevelType w:val="singleLevel"/>
    <w:tmpl w:val="25B654F3"/>
    <w:lvl w:ilvl="0">
      <w:start w:val="1"/>
      <w:numFmt w:val="bullet"/>
      <w:lvlText w:val="•"/>
      <w:lvlJc w:val="left"/>
    </w:lvl>
  </w:abstractNum>
  <w:abstractNum w:abstractNumId="5">
    <w:nsid w:val="59ADCABA"/>
    <w:multiLevelType w:val="singleLevel"/>
    <w:tmpl w:val="59ADCABA"/>
    <w:lvl w:ilvl="0">
      <w:start w:val="1"/>
      <w:numFmt w:val="bullet"/>
      <w:lvlText w:val="•"/>
      <w:lvlJc w:val="left"/>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74B"/>
    <w:rsid w:val="001936DB"/>
    <w:rsid w:val="001A25D4"/>
    <w:rsid w:val="001C1DA5"/>
    <w:rsid w:val="00235BA8"/>
    <w:rsid w:val="0024584A"/>
    <w:rsid w:val="002A0DB9"/>
    <w:rsid w:val="003F1B32"/>
    <w:rsid w:val="005352B3"/>
    <w:rsid w:val="00535364"/>
    <w:rsid w:val="00630D71"/>
    <w:rsid w:val="00663E11"/>
    <w:rsid w:val="006A3B91"/>
    <w:rsid w:val="006F2D25"/>
    <w:rsid w:val="009B7144"/>
    <w:rsid w:val="00AB6871"/>
    <w:rsid w:val="00AC2132"/>
    <w:rsid w:val="00AC515D"/>
    <w:rsid w:val="00B339C2"/>
    <w:rsid w:val="00B73FCB"/>
    <w:rsid w:val="00B91746"/>
    <w:rsid w:val="00C73ED4"/>
    <w:rsid w:val="00CA47E4"/>
    <w:rsid w:val="00DD1BA1"/>
    <w:rsid w:val="00E8539F"/>
    <w:rsid w:val="00F7368E"/>
    <w:rsid w:val="00FF574B"/>
    <w:rsid w:val="052F7D10"/>
    <w:rsid w:val="0C88679F"/>
    <w:rsid w:val="17C3030B"/>
    <w:rsid w:val="25423DA1"/>
    <w:rsid w:val="3D972B19"/>
    <w:rsid w:val="466858AD"/>
    <w:rsid w:val="58AA6505"/>
    <w:rsid w:val="5FFE6E0D"/>
    <w:rsid w:val="6B046820"/>
    <w:rsid w:val="72CD3835"/>
    <w:rsid w:val="7C3B0FE1"/>
    <w:rsid w:val="7FDC5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60EA0EF-CE4A-44A7-A7CB-67D3ECE63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D25"/>
    <w:rPr>
      <w:rFonts w:asciiTheme="minorHAnsi" w:eastAsiaTheme="minorEastAsia" w:hAnsiTheme="minorHAnsi" w:cstheme="minorBidi"/>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F2D25"/>
    <w:rPr>
      <w:sz w:val="24"/>
      <w:szCs w:val="24"/>
    </w:rPr>
  </w:style>
  <w:style w:type="table" w:styleId="TableGrid">
    <w:name w:val="Table Grid"/>
    <w:rsid w:val="006F2D25"/>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op w:val="single" w:sz="4" w:space="0" w:color="000000"/>
        <w:left w:val="single" w:sz="4" w:space="0" w:color="000000"/>
        <w:bottom w:val="single" w:sz="4" w:space="0" w:color="000000"/>
        <w:right w:val="single" w:sz="4" w:space="0" w:color="000000"/>
      </w:tcBorders>
    </w:tcPr>
  </w:style>
  <w:style w:type="paragraph" w:styleId="ListParagraph">
    <w:name w:val="List Paragraph"/>
    <w:basedOn w:val="Normal"/>
    <w:uiPriority w:val="99"/>
    <w:unhideWhenUsed/>
    <w:qFormat/>
    <w:rsid w:val="006F2D25"/>
    <w:pPr>
      <w:ind w:left="720"/>
      <w:contextualSpacing/>
    </w:pPr>
  </w:style>
  <w:style w:type="paragraph" w:customStyle="1" w:styleId="msonospacing0">
    <w:name w:val="msonospacing"/>
    <w:rsid w:val="006F2D25"/>
    <w:pPr>
      <w:widowControl w:val="0"/>
      <w:autoSpaceDE w:val="0"/>
      <w:autoSpaceDN w:val="0"/>
      <w:spacing w:beforeAutospacing="1"/>
    </w:pPr>
    <w:rPr>
      <w:rFonts w:ascii="Cambria" w:eastAsia="Times New Roman" w:hAnsi="Cambri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B327A-04FB-49D5-9214-8308D0A32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2239</Words>
  <Characters>12766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Milinkov</cp:lastModifiedBy>
  <cp:revision>2</cp:revision>
  <dcterms:created xsi:type="dcterms:W3CDTF">2023-10-25T12:05:00Z</dcterms:created>
  <dcterms:modified xsi:type="dcterms:W3CDTF">2023-10-25T12:05:00Z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DFF2BF4D363440C6B3CEF73EA8012107_13</vt:lpwstr>
  </property>
</Properties>
</file>